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1"/>
        <w:keepLines w:val="1"/>
        <w:widowControl w:val="1"/>
        <w:spacing w:after="240" w:before="40" w:lineRule="auto"/>
        <w:jc w:val="both"/>
        <w:rPr>
          <w:highlight w:val="green"/>
        </w:rPr>
      </w:pPr>
      <w:bookmarkStart w:colFirst="0" w:colLast="0" w:name="_heading=h.mxcbv7j1rd63" w:id="0"/>
      <w:bookmarkEnd w:id="0"/>
      <w:r w:rsidDel="00000000" w:rsidR="00000000" w:rsidRPr="00000000">
        <w:rPr>
          <w:smallCaps w:val="1"/>
          <w:color w:val="5b9bd5"/>
          <w:sz w:val="44"/>
          <w:szCs w:val="44"/>
          <w:rtl w:val="0"/>
        </w:rPr>
        <w:t xml:space="preserve">Yard Duty and Supervision Policy</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5086350</wp:posOffset>
            </wp:positionH>
            <wp:positionV relativeFrom="paragraph">
              <wp:posOffset>0</wp:posOffset>
            </wp:positionV>
            <wp:extent cx="1409700" cy="457200"/>
            <wp:effectExtent b="0" l="0" r="0" t="0"/>
            <wp:wrapSquare wrapText="bothSides" distB="0" distT="0" distL="114300" distR="114300"/>
            <wp:docPr descr="Lloyd Street primary School " id="6" name="image2.png"/>
            <a:graphic>
              <a:graphicData uri="http://schemas.openxmlformats.org/drawingml/2006/picture">
                <pic:pic>
                  <pic:nvPicPr>
                    <pic:cNvPr descr="Lloyd Street primary School " id="0" name="image2.png"/>
                    <pic:cNvPicPr preferRelativeResize="0"/>
                  </pic:nvPicPr>
                  <pic:blipFill>
                    <a:blip r:embed="rId7"/>
                    <a:srcRect b="0" l="0" r="0" t="0"/>
                    <a:stretch>
                      <a:fillRect/>
                    </a:stretch>
                  </pic:blipFill>
                  <pic:spPr>
                    <a:xfrm>
                      <a:off x="0" y="0"/>
                      <a:ext cx="1409700" cy="457200"/>
                    </a:xfrm>
                    <a:prstGeom prst="rect"/>
                    <a:ln/>
                  </pic:spPr>
                </pic:pic>
              </a:graphicData>
            </a:graphic>
          </wp:anchor>
        </w:drawing>
      </w:r>
    </w:p>
    <w:p w:rsidR="00000000" w:rsidDel="00000000" w:rsidP="00000000" w:rsidRDefault="00000000" w:rsidRPr="00000000" w14:paraId="00000002">
      <w:pPr>
        <w:pStyle w:val="Heading1"/>
        <w:rPr/>
      </w:pPr>
      <w:bookmarkStart w:colFirst="0" w:colLast="0" w:name="_heading=h.7rknyc44rkqv" w:id="1"/>
      <w:bookmarkEnd w:id="1"/>
      <w:r w:rsidDel="00000000" w:rsidR="00000000" w:rsidRPr="00000000">
        <w:rPr>
          <w:rtl w:val="0"/>
        </w:rPr>
        <w:t xml:space="preserve">Help for non-English speakers</w:t>
      </w:r>
      <w:r w:rsidDel="00000000" w:rsidR="00000000" w:rsidRPr="00000000">
        <w:drawing>
          <wp:anchor allowOverlap="1" behindDoc="0" distB="0" distT="0" distL="114300" distR="114300" hidden="0" layoutInCell="1" locked="0" relativeHeight="0" simplePos="0">
            <wp:simplePos x="0" y="0"/>
            <wp:positionH relativeFrom="column">
              <wp:posOffset>15876</wp:posOffset>
            </wp:positionH>
            <wp:positionV relativeFrom="paragraph">
              <wp:posOffset>67945</wp:posOffset>
            </wp:positionV>
            <wp:extent cx="519113" cy="519113"/>
            <wp:effectExtent b="0" l="0" r="0" t="0"/>
            <wp:wrapSquare wrapText="bothSides" distB="0" distT="0" distL="114300" distR="114300"/>
            <wp:docPr id="5"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519113" cy="519113"/>
                    </a:xfrm>
                    <a:prstGeom prst="rect"/>
                    <a:ln/>
                  </pic:spPr>
                </pic:pic>
              </a:graphicData>
            </a:graphic>
          </wp:anchor>
        </w:drawing>
      </w:r>
    </w:p>
    <w:p w:rsidR="00000000" w:rsidDel="00000000" w:rsidP="00000000" w:rsidRDefault="00000000" w:rsidRPr="00000000" w14:paraId="00000003">
      <w:pPr>
        <w:rPr>
          <w:rFonts w:ascii="Arial" w:cs="Arial" w:eastAsia="Arial" w:hAnsi="Arial"/>
        </w:rPr>
      </w:pPr>
      <w:bookmarkStart w:colFirst="0" w:colLast="0" w:name="_heading=h.gjdgxs" w:id="2"/>
      <w:bookmarkEnd w:id="2"/>
      <w:r w:rsidDel="00000000" w:rsidR="00000000" w:rsidRPr="00000000">
        <w:rPr>
          <w:rtl w:val="0"/>
        </w:rPr>
        <w:t xml:space="preserve">If you need help to understand the information in this policy, please contact Lloyd Street School on 9573 4600 or lloyd.street.ps@education.vic.gov.au.</w:t>
      </w:r>
      <w:r w:rsidDel="00000000" w:rsidR="00000000" w:rsidRPr="00000000">
        <w:rPr>
          <w:rtl w:val="0"/>
        </w:rPr>
      </w:r>
    </w:p>
    <w:p w:rsidR="00000000" w:rsidDel="00000000" w:rsidP="00000000" w:rsidRDefault="00000000" w:rsidRPr="00000000" w14:paraId="00000004">
      <w:pPr>
        <w:pStyle w:val="Heading1"/>
        <w:rPr/>
      </w:pPr>
      <w:r w:rsidDel="00000000" w:rsidR="00000000" w:rsidRPr="00000000">
        <w:rPr>
          <w:rtl w:val="0"/>
        </w:rPr>
        <w:t xml:space="preserve">Purpose</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To ensure </w:t>
      </w:r>
      <w:r w:rsidDel="00000000" w:rsidR="00000000" w:rsidRPr="00000000">
        <w:rPr>
          <w:rtl w:val="0"/>
        </w:rPr>
        <w:t xml:space="preserve">that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school staff understand their supervision and yard duty responsibilities.  </w:t>
      </w:r>
    </w:p>
    <w:p w:rsidR="00000000" w:rsidDel="00000000" w:rsidP="00000000" w:rsidRDefault="00000000" w:rsidRPr="00000000" w14:paraId="00000006">
      <w:pPr>
        <w:pStyle w:val="Heading1"/>
        <w:rPr/>
      </w:pPr>
      <w:r w:rsidDel="00000000" w:rsidR="00000000" w:rsidRPr="00000000">
        <w:rPr>
          <w:rtl w:val="0"/>
        </w:rPr>
        <w:t xml:space="preserve">Scope</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This policy applies to all teaching and non-teaching staff at Lloyd Street  School, including education support staff, casual relief teachers and visiting teachers.</w:t>
      </w:r>
    </w:p>
    <w:p w:rsidR="00000000" w:rsidDel="00000000" w:rsidP="00000000" w:rsidRDefault="00000000" w:rsidRPr="00000000" w14:paraId="00000008">
      <w:pPr>
        <w:pStyle w:val="Heading1"/>
        <w:rPr/>
      </w:pPr>
      <w:r w:rsidDel="00000000" w:rsidR="00000000" w:rsidRPr="00000000">
        <w:rPr>
          <w:rtl w:val="0"/>
        </w:rPr>
        <w:t xml:space="preserve">Implementation</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Appropriate supervision is an important strategy to monitor student behaviour and enables staff to identify and respond to possible risks at school as they arise. It also plays a vital role in helping schools to discharge their duty of care to students.</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principal is responsible for ensuring that there is a well organised and responsive system of supervision and yard duty in place during school hours, before and after school, and on school excursions and camps and other school activities.</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School staff are responsible for following reasonable and lawful instructions from the principal, including instructions to provide supervision to students at specific dates, times and places. Supervision should be undertaken in a way that identifies and mitigates risks to child safety.</w:t>
      </w:r>
    </w:p>
    <w:p w:rsidR="00000000" w:rsidDel="00000000" w:rsidP="00000000" w:rsidRDefault="00000000" w:rsidRPr="00000000" w14:paraId="0000000C">
      <w:pPr>
        <w:pStyle w:val="Heading2"/>
        <w:rPr/>
      </w:pPr>
      <w:r w:rsidDel="00000000" w:rsidR="00000000" w:rsidRPr="00000000">
        <w:rPr>
          <w:rtl w:val="0"/>
        </w:rPr>
      </w:r>
    </w:p>
    <w:p w:rsidR="00000000" w:rsidDel="00000000" w:rsidP="00000000" w:rsidRDefault="00000000" w:rsidRPr="00000000" w14:paraId="0000000D">
      <w:pPr>
        <w:pStyle w:val="Heading2"/>
        <w:rPr/>
      </w:pPr>
      <w:r w:rsidDel="00000000" w:rsidR="00000000" w:rsidRPr="00000000">
        <w:rPr>
          <w:rtl w:val="0"/>
        </w:rPr>
        <w:t xml:space="preserve">Before and after school</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Lloyd Street  School’s grounds are supervised by schoo</w:t>
      </w:r>
      <w:r w:rsidDel="00000000" w:rsidR="00000000" w:rsidRPr="00000000">
        <w:rPr>
          <w:rFonts w:ascii="Calibri" w:cs="Calibri" w:eastAsia="Calibri" w:hAnsi="Calibri"/>
          <w:b w:val="0"/>
          <w:bCs w:val="0"/>
          <w:i w:val="0"/>
          <w:iCs w:val="0"/>
          <w:smallCaps w:val="0"/>
          <w:strike w:val="0"/>
          <w:color w:val="000000"/>
          <w:sz w:val="22"/>
          <w:szCs w:val="22"/>
          <w:u w:val="none"/>
          <w:vertAlign w:val="baseline"/>
          <w:rtl w:val="0"/>
        </w:rPr>
        <w:t xml:space="preserve">l staff outs</w:t>
      </w:r>
      <w:r w:rsidDel="00000000" w:rsidR="00000000" w:rsidRPr="00000000">
        <w:rPr>
          <w:rtl w:val="0"/>
        </w:rPr>
        <w:t xml:space="preserve">ide of the regular school day </w:t>
      </w:r>
      <w:r w:rsidDel="00000000" w:rsidR="00000000" w:rsidRPr="00000000">
        <w:rPr>
          <w:rFonts w:ascii="Calibri" w:cs="Calibri" w:eastAsia="Calibri" w:hAnsi="Calibri"/>
          <w:b w:val="0"/>
          <w:bCs w:val="0"/>
          <w:i w:val="0"/>
          <w:iCs w:val="0"/>
          <w:smallCaps w:val="0"/>
          <w:strike w:val="0"/>
          <w:color w:val="000000"/>
          <w:sz w:val="22"/>
          <w:szCs w:val="22"/>
          <w:u w:val="none"/>
          <w:vertAlign w:val="baseline"/>
          <w:rtl w:val="0"/>
        </w:rPr>
        <w:t xml:space="preserve">from </w:t>
      </w:r>
      <w:r w:rsidDel="00000000" w:rsidR="00000000" w:rsidRPr="00000000">
        <w:rPr>
          <w:rFonts w:ascii="Calibri" w:cs="Calibri" w:eastAsia="Calibri" w:hAnsi="Calibri"/>
          <w:b w:val="0"/>
          <w:bCs w:val="0"/>
          <w:i w:val="0"/>
          <w:iCs w:val="0"/>
          <w:smallCaps w:val="0"/>
          <w:strike w:val="0"/>
          <w:color w:val="000000"/>
          <w:sz w:val="22"/>
          <w:szCs w:val="22"/>
          <w:u w:val="none"/>
          <w:vertAlign w:val="baseline"/>
          <w:rtl w:val="0"/>
        </w:rPr>
        <w:t xml:space="preserve">8:45</w:t>
      </w:r>
      <w:r w:rsidDel="00000000" w:rsidR="00000000" w:rsidRPr="00000000">
        <w:rPr>
          <w:rtl w:val="0"/>
        </w:rPr>
        <w:t xml:space="preserve"> - 9:00am and 3:30 -</w:t>
      </w:r>
      <w:r w:rsidDel="00000000" w:rsidR="00000000" w:rsidRPr="00000000">
        <w:rPr>
          <w:rFonts w:ascii="Calibri" w:cs="Calibri" w:eastAsia="Calibri" w:hAnsi="Calibri"/>
          <w:b w:val="0"/>
          <w:bCs w:val="0"/>
          <w:i w:val="0"/>
          <w:iCs w:val="0"/>
          <w:smallCaps w:val="0"/>
          <w:strike w:val="0"/>
          <w:color w:val="000000"/>
          <w:sz w:val="22"/>
          <w:szCs w:val="22"/>
          <w:u w:val="none"/>
          <w:vertAlign w:val="baseline"/>
          <w:rtl w:val="0"/>
        </w:rPr>
        <w:t xml:space="preserve"> 3:45pm</w:t>
      </w:r>
      <w:r w:rsidDel="00000000" w:rsidR="00000000" w:rsidRPr="00000000">
        <w:rPr>
          <w:rFonts w:ascii="Calibri" w:cs="Calibri" w:eastAsia="Calibri" w:hAnsi="Calibri"/>
          <w:b w:val="0"/>
          <w:bCs w:val="0"/>
          <w:i w:val="0"/>
          <w:iCs w:val="0"/>
          <w:smallCaps w:val="0"/>
          <w:strike w:val="0"/>
          <w:color w:val="000000"/>
          <w:sz w:val="22"/>
          <w:szCs w:val="22"/>
          <w:u w:val="none"/>
          <w:vertAlign w:val="baseline"/>
          <w:rtl w:val="0"/>
        </w:rPr>
        <w:t xml:space="preserve">. A staff member will be rostered on to supervise the terrace two area at these times.  Outsid</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 of these hours, school staff will not be available to supervise students with </w:t>
      </w:r>
      <w:r w:rsidDel="00000000" w:rsidR="00000000" w:rsidRPr="00000000">
        <w:rPr>
          <w:rtl w:val="0"/>
        </w:rPr>
        <w:t xml:space="preserve">the exception of the jogging club.</w:t>
      </w:r>
      <w:r w:rsidDel="00000000" w:rsidR="00000000" w:rsidRPr="00000000">
        <w:rPr>
          <w:rtl w:val="0"/>
        </w:rPr>
      </w:r>
    </w:p>
    <w:p w:rsidR="00000000" w:rsidDel="00000000" w:rsidP="00000000" w:rsidRDefault="00000000" w:rsidRPr="00000000" w14:paraId="0000000F">
      <w:pPr>
        <w:spacing w:after="240" w:before="40" w:lineRule="auto"/>
        <w:jc w:val="both"/>
        <w:rPr/>
      </w:pPr>
      <w:r w:rsidDel="00000000" w:rsidR="00000000" w:rsidRPr="00000000">
        <w:rPr>
          <w:rtl w:val="0"/>
        </w:rPr>
        <w:t xml:space="preserve">Students who participate in the jogging club from 8.15 until 8.45 on relevant days will be supervised by the PE teacher during this time - ONLY when the Jogging Club is operating. The scheduling of the Jogging Club will be communicated to parents and carers.  </w:t>
      </w:r>
    </w:p>
    <w:p w:rsidR="00000000" w:rsidDel="00000000" w:rsidP="00000000" w:rsidRDefault="00000000" w:rsidRPr="00000000" w14:paraId="00000010">
      <w:pPr>
        <w:spacing w:after="240" w:before="40" w:lineRule="auto"/>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t xml:space="preserve">If parents or carers require their children to be supervised at school beyond these times they must be booked into out-of-school hours with Team Kids.   Out of school hours operate from 7.00 – 8:45am and 3.30 to 6.00pm. </w:t>
      </w: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vertAlign w:val="baseline"/>
          <w:rtl w:val="0"/>
        </w:rPr>
        <w:t xml:space="preserve">Parents and carers will be advised through </w:t>
      </w:r>
      <w:r w:rsidDel="00000000" w:rsidR="00000000" w:rsidRPr="00000000">
        <w:rPr>
          <w:rFonts w:ascii="Calibri" w:cs="Calibri" w:eastAsia="Calibri" w:hAnsi="Calibri"/>
          <w:b w:val="0"/>
          <w:bCs w:val="0"/>
          <w:i w:val="0"/>
          <w:iCs w:val="0"/>
          <w:smallCaps w:val="0"/>
          <w:strike w:val="0"/>
          <w:color w:val="000000"/>
          <w:sz w:val="22"/>
          <w:szCs w:val="22"/>
          <w:u w:val="none"/>
          <w:vertAlign w:val="baseline"/>
          <w:rtl w:val="0"/>
        </w:rPr>
        <w:t xml:space="preserve">reminders in our newsletter or new items in Compass</w:t>
      </w:r>
      <w:r w:rsidDel="00000000" w:rsidR="00000000" w:rsidRPr="00000000">
        <w:rPr>
          <w:rFonts w:ascii="Calibri" w:cs="Calibri" w:eastAsia="Calibri" w:hAnsi="Calibri"/>
          <w:b w:val="0"/>
          <w:bCs w:val="0"/>
          <w:i w:val="0"/>
          <w:iCs w:val="0"/>
          <w:smallCaps w:val="0"/>
          <w:strike w:val="0"/>
          <w:color w:val="000000"/>
          <w:sz w:val="22"/>
          <w:szCs w:val="22"/>
          <w:u w:val="none"/>
          <w:vertAlign w:val="baseline"/>
          <w:rtl w:val="0"/>
        </w:rPr>
        <w:t xml:space="preserve"> that they should not allow their children to attend Lloyd Street  School outside of these hours. Families are encouraged to contact our school for more information about the before and </w:t>
      </w:r>
      <w:r w:rsidDel="00000000" w:rsidR="00000000" w:rsidRPr="00000000">
        <w:rPr>
          <w:rtl w:val="0"/>
        </w:rPr>
        <w:t xml:space="preserve">after-school</w:t>
      </w:r>
      <w:r w:rsidDel="00000000" w:rsidR="00000000" w:rsidRPr="00000000">
        <w:rPr>
          <w:rFonts w:ascii="Calibri" w:cs="Calibri" w:eastAsia="Calibri" w:hAnsi="Calibri"/>
          <w:b w:val="0"/>
          <w:bCs w:val="0"/>
          <w:i w:val="0"/>
          <w:iCs w:val="0"/>
          <w:smallCaps w:val="0"/>
          <w:strike w:val="0"/>
          <w:color w:val="000000"/>
          <w:sz w:val="22"/>
          <w:szCs w:val="22"/>
          <w:u w:val="none"/>
          <w:vertAlign w:val="baseline"/>
          <w:rtl w:val="0"/>
        </w:rPr>
        <w:t xml:space="preserve"> care facilities available to our school community.</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vertAlign w:val="baseline"/>
          <w:rtl w:val="0"/>
        </w:rPr>
        <w:t xml:space="preserve">If a student arrives at school before supervision commences at the beginning of the day, the class teacher</w:t>
      </w:r>
      <w:r w:rsidDel="00000000" w:rsidR="00000000" w:rsidRPr="00000000">
        <w:rPr>
          <w:rtl w:val="0"/>
        </w:rPr>
        <w:t xml:space="preserve">, P</w:t>
      </w:r>
      <w:r w:rsidDel="00000000" w:rsidR="00000000" w:rsidRPr="00000000">
        <w:rPr>
          <w:rFonts w:ascii="Calibri" w:cs="Calibri" w:eastAsia="Calibri" w:hAnsi="Calibri"/>
          <w:b w:val="0"/>
          <w:bCs w:val="0"/>
          <w:i w:val="0"/>
          <w:iCs w:val="0"/>
          <w:smallCaps w:val="0"/>
          <w:strike w:val="0"/>
          <w:color w:val="000000"/>
          <w:sz w:val="22"/>
          <w:szCs w:val="22"/>
          <w:u w:val="none"/>
          <w:vertAlign w:val="baseline"/>
          <w:rtl w:val="0"/>
        </w:rPr>
        <w:t xml:space="preserve">rincipal or nominee staff member will</w:t>
      </w:r>
      <w:r w:rsidDel="00000000" w:rsidR="00000000" w:rsidRPr="00000000">
        <w:rPr>
          <w:rtl w:val="0"/>
        </w:rPr>
        <w:t xml:space="preserve"> </w:t>
      </w:r>
      <w:r w:rsidDel="00000000" w:rsidR="00000000" w:rsidRPr="00000000">
        <w:rPr>
          <w:rFonts w:ascii="Calibri" w:cs="Calibri" w:eastAsia="Calibri" w:hAnsi="Calibri"/>
          <w:b w:val="0"/>
          <w:bCs w:val="0"/>
          <w:i w:val="0"/>
          <w:iCs w:val="0"/>
          <w:smallCaps w:val="0"/>
          <w:strike w:val="0"/>
          <w:color w:val="000000"/>
          <w:sz w:val="22"/>
          <w:szCs w:val="22"/>
          <w:u w:val="none"/>
          <w:vertAlign w:val="baseline"/>
          <w:rtl w:val="0"/>
        </w:rPr>
        <w:t xml:space="preserve">follow up with the parent/carer to</w:t>
      </w:r>
      <w:r w:rsidDel="00000000" w:rsidR="00000000" w:rsidRPr="00000000">
        <w:rPr>
          <w:rtl w:val="0"/>
        </w:rPr>
        <w:t xml:space="preserve"> </w:t>
      </w:r>
      <w:r w:rsidDel="00000000" w:rsidR="00000000" w:rsidRPr="00000000">
        <w:rPr>
          <w:rtl w:val="0"/>
        </w:rPr>
        <w:t xml:space="preserve">a</w:t>
      </w:r>
      <w:r w:rsidDel="00000000" w:rsidR="00000000" w:rsidRPr="00000000">
        <w:rPr>
          <w:rFonts w:ascii="Calibri" w:cs="Calibri" w:eastAsia="Calibri" w:hAnsi="Calibri"/>
          <w:b w:val="0"/>
          <w:bCs w:val="0"/>
          <w:i w:val="0"/>
          <w:iCs w:val="0"/>
          <w:smallCaps w:val="0"/>
          <w:strike w:val="0"/>
          <w:color w:val="000000"/>
          <w:sz w:val="22"/>
          <w:szCs w:val="22"/>
          <w:u w:val="none"/>
          <w:vertAlign w:val="baseline"/>
          <w:rtl w:val="0"/>
        </w:rPr>
        <w:t xml:space="preserve">dvise of the supervision arrangements before school and request that the parent/carer make alternate arrangements</w:t>
      </w:r>
      <w:r w:rsidDel="00000000" w:rsidR="00000000" w:rsidRPr="00000000">
        <w:rPr>
          <w:rtl w:val="0"/>
        </w:rPr>
        <w:t xml:space="preserve">,</w:t>
      </w:r>
      <w:r w:rsidDel="00000000" w:rsidR="00000000" w:rsidRPr="00000000">
        <w:rPr>
          <w:rFonts w:ascii="Calibri" w:cs="Calibri" w:eastAsia="Calibri" w:hAnsi="Calibri"/>
          <w:b w:val="0"/>
          <w:bCs w:val="0"/>
          <w:i w:val="0"/>
          <w:iCs w:val="0"/>
          <w:smallCaps w:val="0"/>
          <w:strike w:val="0"/>
          <w:color w:val="000000"/>
          <w:sz w:val="22"/>
          <w:szCs w:val="22"/>
          <w:u w:val="none"/>
          <w:vertAlign w:val="baseline"/>
          <w:rtl w:val="0"/>
        </w:rPr>
        <w:t xml:space="preserve"> including Te</w:t>
      </w:r>
      <w:r w:rsidDel="00000000" w:rsidR="00000000" w:rsidRPr="00000000">
        <w:rPr>
          <w:rtl w:val="0"/>
        </w:rPr>
        <w:t xml:space="preserve">am Kids</w:t>
      </w:r>
      <w:r w:rsidDel="00000000" w:rsidR="00000000" w:rsidRPr="00000000">
        <w:rPr>
          <w:rFonts w:ascii="Calibri" w:cs="Calibri" w:eastAsia="Calibri" w:hAnsi="Calibri"/>
          <w:b w:val="0"/>
          <w:bCs w:val="0"/>
          <w:i w:val="0"/>
          <w:iCs w:val="0"/>
          <w:smallCaps w:val="0"/>
          <w:strike w:val="0"/>
          <w:color w:val="000000"/>
          <w:sz w:val="22"/>
          <w:szCs w:val="22"/>
          <w:u w:val="none"/>
          <w:vertAlign w:val="baseline"/>
          <w:rtl w:val="0"/>
        </w:rPr>
        <w:t xml:space="preserve">.</w:t>
      </w: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w:t>
      </w:r>
      <w:r w:rsidDel="00000000" w:rsidR="00000000" w:rsidRPr="00000000">
        <w:rPr>
          <w:rFonts w:ascii="Calibri" w:cs="Calibri" w:eastAsia="Calibri" w:hAnsi="Calibri"/>
          <w:b w:val="0"/>
          <w:bCs w:val="0"/>
          <w:i w:val="0"/>
          <w:iCs w:val="0"/>
          <w:smallCaps w:val="0"/>
          <w:strike w:val="0"/>
          <w:color w:val="000000"/>
          <w:sz w:val="22"/>
          <w:szCs w:val="22"/>
          <w:u w:val="none"/>
          <w:vertAlign w:val="baseline"/>
          <w:rtl w:val="0"/>
        </w:rPr>
        <w:t xml:space="preserve">f a student is not collected before supervision finishes at the end of the day, the principal or nominee staff member will </w:t>
      </w:r>
      <w:r w:rsidDel="00000000" w:rsidR="00000000" w:rsidRPr="00000000">
        <w:rPr>
          <w:rtl w:val="0"/>
        </w:rPr>
        <w:t xml:space="preserve">choose an </w:t>
      </w:r>
      <w:r w:rsidDel="00000000" w:rsidR="00000000" w:rsidRPr="00000000">
        <w:rPr>
          <w:rFonts w:ascii="Calibri" w:cs="Calibri" w:eastAsia="Calibri" w:hAnsi="Calibri"/>
          <w:b w:val="0"/>
          <w:bCs w:val="0"/>
          <w:i w:val="0"/>
          <w:iCs w:val="0"/>
          <w:smallCaps w:val="0"/>
          <w:strike w:val="0"/>
          <w:color w:val="000000"/>
          <w:sz w:val="22"/>
          <w:szCs w:val="22"/>
          <w:u w:val="none"/>
          <w:vertAlign w:val="baseline"/>
          <w:rtl w:val="0"/>
        </w:rPr>
        <w:t xml:space="preserve">appropriate </w:t>
      </w:r>
      <w:r w:rsidDel="00000000" w:rsidR="00000000" w:rsidRPr="00000000">
        <w:rPr>
          <w:rtl w:val="0"/>
        </w:rPr>
        <w:t xml:space="preserve">action from the following</w:t>
      </w:r>
      <w:r w:rsidDel="00000000" w:rsidR="00000000" w:rsidRPr="00000000">
        <w:rPr>
          <w:rFonts w:ascii="Calibri" w:cs="Calibri" w:eastAsia="Calibri" w:hAnsi="Calibri"/>
          <w:b w:val="0"/>
          <w:bCs w:val="0"/>
          <w:i w:val="0"/>
          <w:iCs w:val="0"/>
          <w:smallCaps w:val="0"/>
          <w:strike w:val="0"/>
          <w:color w:val="000000"/>
          <w:sz w:val="22"/>
          <w:szCs w:val="22"/>
          <w:u w:val="none"/>
          <w:vertAlign w:val="baseline"/>
          <w:rtl w:val="0"/>
        </w:rPr>
        <w:t xml:space="preserve">: </w:t>
      </w:r>
    </w:p>
    <w:p w:rsidR="00000000" w:rsidDel="00000000" w:rsidP="00000000" w:rsidRDefault="00000000" w:rsidRPr="00000000" w14:paraId="0000001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vertAlign w:val="baseline"/>
          <w:rtl w:val="0"/>
        </w:rPr>
        <w:t xml:space="preserve">attempt to contact the parents/carers</w:t>
      </w:r>
    </w:p>
    <w:p w:rsidR="00000000" w:rsidDel="00000000" w:rsidP="00000000" w:rsidRDefault="00000000" w:rsidRPr="00000000" w14:paraId="0000001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vertAlign w:val="baseline"/>
          <w:rtl w:val="0"/>
        </w:rPr>
        <w:t xml:space="preserve">attempt to contact the emergency contacts  </w:t>
      </w:r>
    </w:p>
    <w:p w:rsidR="00000000" w:rsidDel="00000000" w:rsidP="00000000" w:rsidRDefault="00000000" w:rsidRPr="00000000" w14:paraId="0000001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vertAlign w:val="baseline"/>
          <w:rtl w:val="0"/>
        </w:rPr>
        <w:t xml:space="preserve">place the student in an </w:t>
      </w:r>
      <w:r w:rsidDel="00000000" w:rsidR="00000000" w:rsidRPr="00000000">
        <w:rPr>
          <w:rtl w:val="0"/>
        </w:rPr>
        <w:t xml:space="preserve">out-of-school</w:t>
      </w:r>
      <w:r w:rsidDel="00000000" w:rsidR="00000000" w:rsidRPr="00000000">
        <w:rPr>
          <w:rFonts w:ascii="Calibri" w:cs="Calibri" w:eastAsia="Calibri" w:hAnsi="Calibri"/>
          <w:b w:val="0"/>
          <w:bCs w:val="0"/>
          <w:i w:val="0"/>
          <w:iCs w:val="0"/>
          <w:smallCaps w:val="0"/>
          <w:strike w:val="0"/>
          <w:color w:val="000000"/>
          <w:sz w:val="22"/>
          <w:szCs w:val="22"/>
          <w:u w:val="none"/>
          <w:vertAlign w:val="baseline"/>
          <w:rtl w:val="0"/>
        </w:rPr>
        <w:t xml:space="preserve"> hours care program (if available and the parent consents)</w:t>
      </w:r>
    </w:p>
    <w:p w:rsidR="00000000" w:rsidDel="00000000" w:rsidP="00000000" w:rsidRDefault="00000000" w:rsidRPr="00000000" w14:paraId="0000001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vertAlign w:val="baseline"/>
          <w:rtl w:val="0"/>
        </w:rPr>
        <w:t xml:space="preserve">contact Victoria Police to arrange for the supervision, care and protection of the student.</w:t>
      </w:r>
    </w:p>
    <w:p w:rsidR="00000000" w:rsidDel="00000000" w:rsidP="00000000" w:rsidRDefault="00000000" w:rsidRPr="00000000" w14:paraId="00000019">
      <w:pPr>
        <w:spacing w:after="240" w:before="40" w:lineRule="auto"/>
        <w:jc w:val="both"/>
        <w:rPr>
          <w:highlight w:val="green"/>
        </w:rPr>
      </w:pPr>
      <w:r w:rsidDel="00000000" w:rsidR="00000000" w:rsidRPr="00000000">
        <w:rPr>
          <w:rtl w:val="0"/>
        </w:rPr>
      </w:r>
    </w:p>
    <w:p w:rsidR="00000000" w:rsidDel="00000000" w:rsidP="00000000" w:rsidRDefault="00000000" w:rsidRPr="00000000" w14:paraId="0000001A">
      <w:pPr>
        <w:pStyle w:val="Heading2"/>
        <w:rPr/>
      </w:pPr>
      <w:r w:rsidDel="00000000" w:rsidR="00000000" w:rsidRPr="00000000">
        <w:rPr>
          <w:rtl w:val="0"/>
        </w:rPr>
        <w:t xml:space="preserve">Yard duty</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vertAlign w:val="baseline"/>
          <w:rtl w:val="0"/>
        </w:rPr>
        <w:t xml:space="preserve">All staf</w:t>
      </w:r>
      <w:r w:rsidDel="00000000" w:rsidR="00000000" w:rsidRPr="00000000">
        <w:rPr>
          <w:rtl w:val="0"/>
        </w:rPr>
        <w:t xml:space="preserve">f are expected to assist with yard duty supervision and will be included in the weekly</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roster.</w:t>
      </w: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vertAlign w:val="baseline"/>
          <w:rtl w:val="0"/>
        </w:rPr>
        <w:t xml:space="preserve">The </w:t>
      </w:r>
      <w:r w:rsidDel="00000000" w:rsidR="00000000" w:rsidRPr="00000000">
        <w:rPr>
          <w:rFonts w:ascii="Calibri" w:cs="Calibri" w:eastAsia="Calibri" w:hAnsi="Calibri"/>
          <w:b w:val="0"/>
          <w:bCs w:val="0"/>
          <w:i w:val="0"/>
          <w:iCs w:val="0"/>
          <w:smallCaps w:val="0"/>
          <w:strike w:val="0"/>
          <w:color w:val="000000"/>
          <w:sz w:val="22"/>
          <w:szCs w:val="22"/>
          <w:u w:val="none"/>
          <w:vertAlign w:val="baseline"/>
          <w:rtl w:val="0"/>
        </w:rPr>
        <w:t xml:space="preserve">Assistant Principal</w:t>
      </w:r>
      <w:r w:rsidDel="00000000" w:rsidR="00000000" w:rsidRPr="00000000">
        <w:rPr>
          <w:rFonts w:ascii="Calibri" w:cs="Calibri" w:eastAsia="Calibri" w:hAnsi="Calibri"/>
          <w:b w:val="0"/>
          <w:bCs w:val="0"/>
          <w:i w:val="0"/>
          <w:iCs w:val="0"/>
          <w:smallCaps w:val="0"/>
          <w:strike w:val="0"/>
          <w:color w:val="000000"/>
          <w:sz w:val="22"/>
          <w:szCs w:val="22"/>
          <w:u w:val="none"/>
          <w:vertAlign w:val="baseline"/>
          <w:rtl w:val="0"/>
        </w:rPr>
        <w:t xml:space="preserve"> is responsible for preparing and communicating the yard duty roster on a regular basis. At Lloyd Street School, school staff will be </w:t>
      </w:r>
      <w:r w:rsidDel="00000000" w:rsidR="00000000" w:rsidRPr="00000000">
        <w:rPr>
          <w:rFonts w:ascii="Calibri" w:cs="Calibri" w:eastAsia="Calibri" w:hAnsi="Calibri"/>
          <w:b w:val="0"/>
          <w:bCs w:val="0"/>
          <w:i w:val="0"/>
          <w:iCs w:val="0"/>
          <w:smallCaps w:val="0"/>
          <w:strike w:val="0"/>
          <w:color w:val="000000"/>
          <w:sz w:val="22"/>
          <w:szCs w:val="22"/>
          <w:u w:val="none"/>
          <w:vertAlign w:val="baseline"/>
          <w:rtl w:val="0"/>
        </w:rPr>
        <w:t xml:space="preserve">designated a specific yard duty area to supervise</w:t>
      </w:r>
      <w:r w:rsidDel="00000000" w:rsidR="00000000" w:rsidRPr="00000000">
        <w:rPr>
          <w:rFonts w:ascii="Calibri" w:cs="Calibri" w:eastAsia="Calibri" w:hAnsi="Calibri"/>
          <w:b w:val="0"/>
          <w:bCs w:val="0"/>
          <w:i w:val="0"/>
          <w:iCs w:val="0"/>
          <w:smallCaps w:val="0"/>
          <w:strike w:val="0"/>
          <w:color w:val="000000"/>
          <w:sz w:val="22"/>
          <w:szCs w:val="22"/>
          <w:u w:val="none"/>
          <w:vertAlign w:val="baseline"/>
          <w:rtl w:val="0"/>
        </w:rPr>
        <w:t xml:space="preserve"> </w:t>
      </w:r>
      <w:r w:rsidDel="00000000" w:rsidR="00000000" w:rsidRPr="00000000">
        <w:rPr>
          <w:rtl w:val="0"/>
        </w:rPr>
        <w:t xml:space="preserve">as per the roster.</w:t>
      </w: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E">
      <w:pPr>
        <w:pStyle w:val="Heading2"/>
        <w:rPr/>
      </w:pPr>
      <w:r w:rsidDel="00000000" w:rsidR="00000000" w:rsidRPr="00000000">
        <w:rPr>
          <w:rtl w:val="0"/>
        </w:rPr>
        <w:t xml:space="preserve">Yard duty zones</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designated yard duty areas for our school are</w:t>
      </w:r>
      <w:r w:rsidDel="00000000" w:rsidR="00000000" w:rsidRPr="00000000">
        <w:rPr>
          <w:rtl w:val="0"/>
        </w:rPr>
        <w:t xml:space="preserve">:</w:t>
      </w:r>
      <w:r w:rsidDel="00000000" w:rsidR="00000000" w:rsidRPr="00000000">
        <w:rPr>
          <w:rtl w:val="0"/>
        </w:rPr>
      </w:r>
    </w:p>
    <w:tbl>
      <w:tblPr>
        <w:tblStyle w:val="Table1"/>
        <w:tblW w:w="1000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95"/>
        <w:gridCol w:w="8310"/>
        <w:tblGridChange w:id="0">
          <w:tblGrid>
            <w:gridCol w:w="1695"/>
            <w:gridCol w:w="8310"/>
          </w:tblGrid>
        </w:tblGridChange>
      </w:tblGrid>
      <w:tr>
        <w:trPr>
          <w:cantSplit w:val="0"/>
          <w:tblHeader w:val="0"/>
        </w:trPr>
        <w:tc>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Zone</w:t>
            </w:r>
          </w:p>
        </w:tc>
        <w:tc>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Area</w:t>
            </w:r>
          </w:p>
        </w:tc>
      </w:tr>
      <w:tr>
        <w:trPr>
          <w:cantSplit w:val="0"/>
          <w:tblHeader w:val="0"/>
        </w:trPr>
        <w:tc>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vertAlign w:val="baseline"/>
              </w:rPr>
            </w:pPr>
            <w:r w:rsidDel="00000000" w:rsidR="00000000" w:rsidRPr="00000000">
              <w:rPr>
                <w:rtl w:val="0"/>
              </w:rPr>
              <w:t xml:space="preserve">Out of bounds</w:t>
            </w:r>
            <w:r w:rsidDel="00000000" w:rsidR="00000000" w:rsidRPr="00000000">
              <w:rPr>
                <w:rtl w:val="0"/>
              </w:rPr>
            </w:r>
          </w:p>
        </w:tc>
        <w:tc>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vertAlign w:val="baseline"/>
              </w:rPr>
            </w:pPr>
            <w:r w:rsidDel="00000000" w:rsidR="00000000" w:rsidRPr="00000000">
              <w:rPr>
                <w:rtl w:val="0"/>
              </w:rPr>
              <w:t xml:space="preserve">Not supervised - Front area of the school on Lloyd Street</w:t>
            </w:r>
            <w:r w:rsidDel="00000000" w:rsidR="00000000" w:rsidRPr="00000000">
              <w:rPr>
                <w:rtl w:val="0"/>
              </w:rPr>
            </w:r>
          </w:p>
        </w:tc>
      </w:tr>
      <w:tr>
        <w:trPr>
          <w:cantSplit w:val="0"/>
          <w:tblHeader w:val="0"/>
        </w:trPr>
        <w:tc>
          <w:tcPr/>
          <w:p w:rsidR="00000000" w:rsidDel="00000000" w:rsidP="00000000" w:rsidRDefault="00000000" w:rsidRPr="00000000" w14:paraId="00000024">
            <w:pPr>
              <w:rPr>
                <w:rFonts w:ascii="Calibri" w:cs="Calibri" w:eastAsia="Calibri" w:hAnsi="Calibri"/>
                <w:b w:val="0"/>
                <w:bCs w:val="0"/>
                <w:i w:val="0"/>
                <w:iCs w:val="0"/>
                <w:smallCaps w:val="0"/>
                <w:strike w:val="0"/>
                <w:color w:val="000000"/>
                <w:sz w:val="22"/>
                <w:szCs w:val="22"/>
                <w:u w:val="none"/>
                <w:vertAlign w:val="baseline"/>
              </w:rPr>
            </w:pPr>
            <w:r w:rsidDel="00000000" w:rsidR="00000000" w:rsidRPr="00000000">
              <w:rPr>
                <w:rtl w:val="0"/>
              </w:rPr>
              <w:t xml:space="preserve">Terrace 1</w:t>
            </w:r>
            <w:r w:rsidDel="00000000" w:rsidR="00000000" w:rsidRPr="00000000">
              <w:rPr>
                <w:rtl w:val="0"/>
              </w:rPr>
            </w:r>
          </w:p>
        </w:tc>
        <w:tc>
          <w:tcPr/>
          <w:p w:rsidR="00000000" w:rsidDel="00000000" w:rsidP="00000000" w:rsidRDefault="00000000" w:rsidRPr="00000000" w14:paraId="00000025">
            <w:pPr>
              <w:rPr/>
            </w:pPr>
            <w:r w:rsidDel="00000000" w:rsidR="00000000" w:rsidRPr="00000000">
              <w:rPr>
                <w:rtl w:val="0"/>
              </w:rPr>
              <w:t xml:space="preserve">Asphalt area between main building and Gym building, including courtyards, junior playgrounds and top Prep portable.</w:t>
            </w:r>
          </w:p>
        </w:tc>
      </w:tr>
      <w:tr>
        <w:trPr>
          <w:cantSplit w:val="0"/>
          <w:tblHeader w:val="0"/>
        </w:trPr>
        <w:tc>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vertAlign w:val="baseline"/>
              </w:rPr>
            </w:pPr>
            <w:r w:rsidDel="00000000" w:rsidR="00000000" w:rsidRPr="00000000">
              <w:rPr>
                <w:rtl w:val="0"/>
              </w:rPr>
              <w:t xml:space="preserve">Terrace 2</w:t>
            </w:r>
            <w:r w:rsidDel="00000000" w:rsidR="00000000" w:rsidRPr="00000000">
              <w:rPr>
                <w:rtl w:val="0"/>
              </w:rPr>
            </w:r>
          </w:p>
        </w:tc>
        <w:tc>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vertAlign w:val="baseline"/>
              </w:rPr>
            </w:pPr>
            <w:r w:rsidDel="00000000" w:rsidR="00000000" w:rsidRPr="00000000">
              <w:rPr>
                <w:rtl w:val="0"/>
              </w:rPr>
              <w:t xml:space="preserve">Area on the same level as the Gym building, including around the gym and 5/6 portables.</w:t>
            </w:r>
            <w:r w:rsidDel="00000000" w:rsidR="00000000" w:rsidRPr="00000000">
              <w:rPr>
                <w:rtl w:val="0"/>
              </w:rPr>
            </w:r>
          </w:p>
        </w:tc>
      </w:tr>
      <w:tr>
        <w:trPr>
          <w:cantSplit w:val="0"/>
          <w:tblHeader w:val="0"/>
        </w:trPr>
        <w:tc>
          <w:tcPr/>
          <w:p w:rsidR="00000000" w:rsidDel="00000000" w:rsidP="00000000" w:rsidRDefault="00000000" w:rsidRPr="00000000" w14:paraId="00000028">
            <w:pPr>
              <w:rPr/>
            </w:pPr>
            <w:r w:rsidDel="00000000" w:rsidR="00000000" w:rsidRPr="00000000">
              <w:rPr>
                <w:rtl w:val="0"/>
              </w:rPr>
              <w:t xml:space="preserve">Terrace 3 </w:t>
            </w:r>
          </w:p>
        </w:tc>
        <w:tc>
          <w:tcPr/>
          <w:p w:rsidR="00000000" w:rsidDel="00000000" w:rsidP="00000000" w:rsidRDefault="00000000" w:rsidRPr="00000000" w14:paraId="00000029">
            <w:pPr>
              <w:rPr/>
            </w:pPr>
            <w:r w:rsidDel="00000000" w:rsidR="00000000" w:rsidRPr="00000000">
              <w:rPr>
                <w:rtl w:val="0"/>
              </w:rPr>
              <w:t xml:space="preserve">Synthetic turf area and pathway behind the gym on Summerhill Av</w:t>
            </w:r>
          </w:p>
        </w:tc>
      </w:tr>
      <w:tr>
        <w:trPr>
          <w:cantSplit w:val="0"/>
          <w:tblHeader w:val="0"/>
        </w:trPr>
        <w:tc>
          <w:tcPr/>
          <w:p w:rsidR="00000000" w:rsidDel="00000000" w:rsidP="00000000" w:rsidRDefault="00000000" w:rsidRPr="00000000" w14:paraId="0000002A">
            <w:pPr>
              <w:rPr>
                <w:rFonts w:ascii="Calibri" w:cs="Calibri" w:eastAsia="Calibri" w:hAnsi="Calibri"/>
                <w:b w:val="0"/>
                <w:bCs w:val="0"/>
                <w:i w:val="0"/>
                <w:iCs w:val="0"/>
                <w:smallCaps w:val="0"/>
                <w:strike w:val="0"/>
                <w:color w:val="000000"/>
                <w:sz w:val="22"/>
                <w:szCs w:val="22"/>
                <w:u w:val="none"/>
                <w:vertAlign w:val="baseline"/>
              </w:rPr>
            </w:pPr>
            <w:r w:rsidDel="00000000" w:rsidR="00000000" w:rsidRPr="00000000">
              <w:rPr>
                <w:rtl w:val="0"/>
              </w:rPr>
              <w:t xml:space="preserve">Terrace 4</w:t>
            </w:r>
            <w:r w:rsidDel="00000000" w:rsidR="00000000" w:rsidRPr="00000000">
              <w:rPr>
                <w:rtl w:val="0"/>
              </w:rPr>
            </w:r>
          </w:p>
        </w:tc>
        <w:tc>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vertAlign w:val="baseline"/>
              </w:rPr>
            </w:pPr>
            <w:r w:rsidDel="00000000" w:rsidR="00000000" w:rsidRPr="00000000">
              <w:rPr>
                <w:rtl w:val="0"/>
              </w:rPr>
              <w:t xml:space="preserve">Lower playground and sand pit areas</w:t>
            </w:r>
            <w:r w:rsidDel="00000000" w:rsidR="00000000" w:rsidRPr="00000000">
              <w:rPr>
                <w:rtl w:val="0"/>
              </w:rPr>
            </w:r>
          </w:p>
        </w:tc>
      </w:tr>
      <w:tr>
        <w:trPr>
          <w:cantSplit w:val="0"/>
          <w:tblHeader w:val="0"/>
        </w:trPr>
        <w:tc>
          <w:tcPr/>
          <w:p w:rsidR="00000000" w:rsidDel="00000000" w:rsidP="00000000" w:rsidRDefault="00000000" w:rsidRPr="00000000" w14:paraId="0000002C">
            <w:pPr>
              <w:rPr/>
            </w:pPr>
            <w:r w:rsidDel="00000000" w:rsidR="00000000" w:rsidRPr="00000000">
              <w:rPr>
                <w:rtl w:val="0"/>
              </w:rPr>
              <w:t xml:space="preserve">Library</w:t>
            </w:r>
          </w:p>
        </w:tc>
        <w:tc>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vertAlign w:val="baseline"/>
              </w:rPr>
            </w:pPr>
            <w:r w:rsidDel="00000000" w:rsidR="00000000" w:rsidRPr="00000000">
              <w:rPr>
                <w:rtl w:val="0"/>
              </w:rPr>
              <w:t xml:space="preserve">Second floor of main building (1st half lunch only)</w:t>
            </w:r>
            <w:r w:rsidDel="00000000" w:rsidR="00000000" w:rsidRPr="00000000">
              <w:rPr>
                <w:rtl w:val="0"/>
              </w:rPr>
            </w:r>
          </w:p>
        </w:tc>
      </w:tr>
      <w:tr>
        <w:trPr>
          <w:cantSplit w:val="0"/>
          <w:tblHeader w:val="0"/>
        </w:trPr>
        <w:tc>
          <w:tcPr/>
          <w:p w:rsidR="00000000" w:rsidDel="00000000" w:rsidP="00000000" w:rsidRDefault="00000000" w:rsidRPr="00000000" w14:paraId="0000002E">
            <w:pPr>
              <w:rPr/>
            </w:pPr>
            <w:r w:rsidDel="00000000" w:rsidR="00000000" w:rsidRPr="00000000">
              <w:rPr>
                <w:rtl w:val="0"/>
              </w:rPr>
              <w:t xml:space="preserve">Sick bay</w:t>
            </w:r>
          </w:p>
        </w:tc>
        <w:tc>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vertAlign w:val="baseline"/>
              </w:rPr>
            </w:pPr>
            <w:r w:rsidDel="00000000" w:rsidR="00000000" w:rsidRPr="00000000">
              <w:rPr>
                <w:rtl w:val="0"/>
              </w:rPr>
              <w:t xml:space="preserve">next to the staff room (on days when sick bay is not staffed)</w:t>
            </w:r>
            <w:r w:rsidDel="00000000" w:rsidR="00000000" w:rsidRPr="00000000">
              <w:rPr>
                <w:rtl w:val="0"/>
              </w:rPr>
            </w:r>
          </w:p>
        </w:tc>
      </w:tr>
    </w:tbl>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1">
      <w:pPr>
        <w:pStyle w:val="Heading2"/>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0" w:right="0" w:firstLine="0"/>
        <w:jc w:val="left"/>
        <w:rPr>
          <w:b w:val="1"/>
          <w:bCs w:val="1"/>
          <w:color w:val="004c96"/>
        </w:rPr>
      </w:pPr>
      <w:r w:rsidDel="00000000" w:rsidR="00000000" w:rsidRPr="00000000">
        <w:rPr>
          <w:b w:val="1"/>
          <w:bCs w:val="1"/>
          <w:color w:val="004c96"/>
          <w:rtl w:val="0"/>
        </w:rPr>
        <w:t xml:space="preserve">Yard duty equipment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School staff m</w:t>
      </w:r>
      <w:r w:rsidDel="00000000" w:rsidR="00000000" w:rsidRPr="00000000">
        <w:rPr>
          <w:rFonts w:ascii="Calibri" w:cs="Calibri" w:eastAsia="Calibri" w:hAnsi="Calibri"/>
          <w:b w:val="0"/>
          <w:bCs w:val="0"/>
          <w:i w:val="0"/>
          <w:iCs w:val="0"/>
          <w:smallCaps w:val="0"/>
          <w:strike w:val="0"/>
          <w:color w:val="000000"/>
          <w:sz w:val="22"/>
          <w:szCs w:val="22"/>
          <w:u w:val="none"/>
          <w:vertAlign w:val="baseline"/>
          <w:rtl w:val="0"/>
        </w:rPr>
        <w:t xml:space="preserve">ust:</w:t>
      </w:r>
    </w:p>
    <w:p w:rsidR="00000000" w:rsidDel="00000000" w:rsidP="00000000" w:rsidRDefault="00000000" w:rsidRPr="00000000" w14:paraId="0000003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vertAlign w:val="baseline"/>
          <w:rtl w:val="0"/>
        </w:rPr>
        <w:t xml:space="preserve">wear a safety/hi-vis vest whilst on yard duty. </w:t>
      </w:r>
      <w:r w:rsidDel="00000000" w:rsidR="00000000" w:rsidRPr="00000000">
        <w:rPr>
          <w:rtl w:val="0"/>
        </w:rPr>
        <w:t xml:space="preserve">V</w:t>
      </w:r>
      <w:r w:rsidDel="00000000" w:rsidR="00000000" w:rsidRPr="00000000">
        <w:rPr>
          <w:rFonts w:ascii="Calibri" w:cs="Calibri" w:eastAsia="Calibri" w:hAnsi="Calibri"/>
          <w:b w:val="0"/>
          <w:bCs w:val="0"/>
          <w:i w:val="0"/>
          <w:iCs w:val="0"/>
          <w:smallCaps w:val="0"/>
          <w:strike w:val="0"/>
          <w:color w:val="000000"/>
          <w:sz w:val="22"/>
          <w:szCs w:val="22"/>
          <w:u w:val="none"/>
          <w:vertAlign w:val="baseline"/>
          <w:rtl w:val="0"/>
        </w:rPr>
        <w:t xml:space="preserve">ests will be stored </w:t>
      </w:r>
      <w:r w:rsidDel="00000000" w:rsidR="00000000" w:rsidRPr="00000000">
        <w:rPr>
          <w:rtl w:val="0"/>
        </w:rPr>
        <w:t xml:space="preserve">outside the staffroom or in the sick bay.</w:t>
      </w:r>
      <w:r w:rsidDel="00000000" w:rsidR="00000000" w:rsidRPr="00000000">
        <w:rPr>
          <w:rtl w:val="0"/>
        </w:rPr>
      </w:r>
    </w:p>
    <w:p w:rsidR="00000000" w:rsidDel="00000000" w:rsidP="00000000" w:rsidRDefault="00000000" w:rsidRPr="00000000" w14:paraId="0000003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vertAlign w:val="baseline"/>
          <w:rtl w:val="0"/>
        </w:rPr>
        <w:t xml:space="preserve">carry the yard duty first aid bag at all times during supervision. The bag will be stored </w:t>
      </w:r>
      <w:r w:rsidDel="00000000" w:rsidR="00000000" w:rsidRPr="00000000">
        <w:rPr>
          <w:rtl w:val="0"/>
        </w:rPr>
        <w:t xml:space="preserve">outside the staffroom or in the sick bay</w:t>
      </w:r>
      <w:r w:rsidDel="00000000" w:rsidR="00000000" w:rsidRPr="00000000">
        <w:rPr>
          <w:rFonts w:ascii="Calibri" w:cs="Calibri" w:eastAsia="Calibri" w:hAnsi="Calibri"/>
          <w:b w:val="0"/>
          <w:bCs w:val="0"/>
          <w:i w:val="0"/>
          <w:iCs w:val="0"/>
          <w:smallCaps w:val="0"/>
          <w:strike w:val="0"/>
          <w:color w:val="000000"/>
          <w:sz w:val="22"/>
          <w:szCs w:val="22"/>
          <w:u w:val="none"/>
          <w:vertAlign w:val="baseline"/>
          <w:rtl w:val="0"/>
        </w:rPr>
        <w:t xml:space="preserve">.</w:t>
      </w:r>
    </w:p>
    <w:p w:rsidR="00000000" w:rsidDel="00000000" w:rsidP="00000000" w:rsidRDefault="00000000" w:rsidRPr="00000000" w14:paraId="0000003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vertAlign w:val="baseline"/>
        </w:rPr>
      </w:pPr>
      <w:r w:rsidDel="00000000" w:rsidR="00000000" w:rsidRPr="00000000">
        <w:rPr>
          <w:rtl w:val="0"/>
        </w:rPr>
        <w:t xml:space="preserve">b</w:t>
      </w:r>
      <w:r w:rsidDel="00000000" w:rsidR="00000000" w:rsidRPr="00000000">
        <w:rPr>
          <w:rFonts w:ascii="Calibri" w:cs="Calibri" w:eastAsia="Calibri" w:hAnsi="Calibri"/>
          <w:b w:val="0"/>
          <w:bCs w:val="0"/>
          <w:i w:val="0"/>
          <w:iCs w:val="0"/>
          <w:smallCaps w:val="0"/>
          <w:strike w:val="0"/>
          <w:color w:val="000000"/>
          <w:sz w:val="22"/>
          <w:szCs w:val="22"/>
          <w:u w:val="none"/>
          <w:vertAlign w:val="baseline"/>
          <w:rtl w:val="0"/>
        </w:rPr>
        <w:t xml:space="preserve">e familiar with the yard duty information pack containing student health and safety information stored in </w:t>
      </w:r>
      <w:r w:rsidDel="00000000" w:rsidR="00000000" w:rsidRPr="00000000">
        <w:rPr>
          <w:rtl w:val="0"/>
        </w:rPr>
        <w:t xml:space="preserve">the</w:t>
      </w:r>
      <w:r w:rsidDel="00000000" w:rsidR="00000000" w:rsidRPr="00000000">
        <w:rPr>
          <w:rFonts w:ascii="Calibri" w:cs="Calibri" w:eastAsia="Calibri" w:hAnsi="Calibri"/>
          <w:b w:val="0"/>
          <w:bCs w:val="0"/>
          <w:i w:val="0"/>
          <w:iCs w:val="0"/>
          <w:smallCaps w:val="0"/>
          <w:strike w:val="0"/>
          <w:color w:val="000000"/>
          <w:sz w:val="22"/>
          <w:szCs w:val="22"/>
          <w:u w:val="none"/>
          <w:vertAlign w:val="baseline"/>
          <w:rtl w:val="0"/>
        </w:rPr>
        <w:t xml:space="preserve"> bum bags and located in the staffroom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2"/>
          <w:szCs w:val="22"/>
          <w:u w:val="none"/>
          <w:vertAlign w:val="baseline"/>
        </w:rPr>
      </w:pPr>
      <w:r w:rsidDel="00000000" w:rsidR="00000000" w:rsidRPr="00000000">
        <w:rPr>
          <w:b w:val="1"/>
          <w:bCs w:val="1"/>
          <w:color w:val="004c96"/>
          <w:rtl w:val="0"/>
        </w:rPr>
        <w:t xml:space="preserve">Yard duty responsibilities</w:t>
      </w:r>
      <w:r w:rsidDel="00000000" w:rsidR="00000000" w:rsidRPr="00000000">
        <w:rPr>
          <w:rFonts w:ascii="Calibri" w:cs="Calibri" w:eastAsia="Calibri" w:hAnsi="Calibri"/>
          <w:b w:val="1"/>
          <w:bCs w:val="1"/>
          <w:i w:val="0"/>
          <w:iCs w:val="0"/>
          <w:smallCaps w:val="0"/>
          <w:strike w:val="0"/>
          <w:color w:val="000000"/>
          <w:sz w:val="22"/>
          <w:szCs w:val="22"/>
          <w:u w:val="none"/>
          <w:vertAlign w:val="baseline"/>
          <w:rtl w:val="0"/>
        </w:rPr>
        <w:t xml:space="preserve">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Staff who are rostered for yard duty must remain in the designated area until they are replaced by relieving staff.</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During yard duty, supervising staff must: </w:t>
      </w:r>
    </w:p>
    <w:p w:rsidR="00000000" w:rsidDel="00000000" w:rsidP="00000000" w:rsidRDefault="00000000" w:rsidRPr="00000000" w14:paraId="0000003B">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methodically move around the designated zone</w:t>
      </w:r>
      <w:r w:rsidDel="00000000" w:rsidR="00000000" w:rsidRPr="00000000">
        <w:rPr>
          <w:rtl w:val="0"/>
        </w:rPr>
        <w:t xml:space="preserv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ensuring active supervision of all students</w:t>
      </w:r>
    </w:p>
    <w:p w:rsidR="00000000" w:rsidDel="00000000" w:rsidP="00000000" w:rsidRDefault="00000000" w:rsidRPr="00000000" w14:paraId="0000003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where safe to do so, approach any unknown visitor who is observed on school grounds without a clear legitimate purpose</w:t>
      </w:r>
      <w:r w:rsidDel="00000000" w:rsidR="00000000" w:rsidRPr="00000000">
        <w:rPr>
          <w:rtl w:val="0"/>
        </w:rPr>
        <w:t xml:space="preserve"> and</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ensure they </w:t>
      </w:r>
      <w:r w:rsidDel="00000000" w:rsidR="00000000" w:rsidRPr="00000000">
        <w:rPr>
          <w:rFonts w:ascii="Calibri" w:cs="Calibri" w:eastAsia="Calibri" w:hAnsi="Calibri"/>
          <w:b w:val="0"/>
          <w:bCs w:val="0"/>
          <w:i w:val="0"/>
          <w:iCs w:val="0"/>
          <w:smallCaps w:val="0"/>
          <w:strike w:val="0"/>
          <w:color w:val="000000"/>
          <w:sz w:val="22"/>
          <w:szCs w:val="22"/>
          <w:u w:val="none"/>
          <w:vertAlign w:val="baseline"/>
          <w:rtl w:val="0"/>
        </w:rPr>
        <w:t xml:space="preserve">have a visitor pass (excluding drop off and collection periods)</w:t>
      </w:r>
      <w:r w:rsidDel="00000000" w:rsidR="00000000" w:rsidRPr="00000000">
        <w:rPr>
          <w:rtl w:val="0"/>
        </w:rPr>
      </w:r>
    </w:p>
    <w:p w:rsidR="00000000" w:rsidDel="00000000" w:rsidP="00000000" w:rsidRDefault="00000000" w:rsidRPr="00000000" w14:paraId="0000003D">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be alert and vigilant</w:t>
      </w:r>
    </w:p>
    <w:p w:rsidR="00000000" w:rsidDel="00000000" w:rsidP="00000000" w:rsidRDefault="00000000" w:rsidRPr="00000000" w14:paraId="0000003E">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intervene immediately if potentially dangerous or inappropriate behaviour is observed in the yard</w:t>
      </w:r>
    </w:p>
    <w:p w:rsidR="00000000" w:rsidDel="00000000" w:rsidP="00000000" w:rsidRDefault="00000000" w:rsidRPr="00000000" w14:paraId="0000003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enforce behavioural standards and implement appropriate consequences for breaches, in accordance with any relevant disciplinary measures set out in your school’s </w:t>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Student</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Engagement and Wellbeing</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policy</w:t>
      </w:r>
    </w:p>
    <w:p w:rsidR="00000000" w:rsidDel="00000000" w:rsidP="00000000" w:rsidRDefault="00000000" w:rsidRPr="00000000" w14:paraId="0000004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vertAlign w:val="baseline"/>
          <w:rtl w:val="0"/>
        </w:rPr>
        <w:t xml:space="preserve">ensure that students who require first aid assistance receive it as soon as practicable by yard duty teacher or </w:t>
      </w:r>
      <w:r w:rsidDel="00000000" w:rsidR="00000000" w:rsidRPr="00000000">
        <w:rPr>
          <w:rtl w:val="0"/>
        </w:rPr>
        <w:t xml:space="preserve">are </w:t>
      </w:r>
      <w:r w:rsidDel="00000000" w:rsidR="00000000" w:rsidRPr="00000000">
        <w:rPr>
          <w:rFonts w:ascii="Calibri" w:cs="Calibri" w:eastAsia="Calibri" w:hAnsi="Calibri"/>
          <w:b w:val="0"/>
          <w:bCs w:val="0"/>
          <w:i w:val="0"/>
          <w:iCs w:val="0"/>
          <w:smallCaps w:val="0"/>
          <w:strike w:val="0"/>
          <w:color w:val="000000"/>
          <w:sz w:val="22"/>
          <w:szCs w:val="22"/>
          <w:u w:val="none"/>
          <w:vertAlign w:val="baseline"/>
          <w:rtl w:val="0"/>
        </w:rPr>
        <w:t xml:space="preserve">sent to </w:t>
      </w:r>
      <w:r w:rsidDel="00000000" w:rsidR="00000000" w:rsidRPr="00000000">
        <w:rPr>
          <w:rtl w:val="0"/>
        </w:rPr>
        <w:t xml:space="preserve">the </w:t>
      </w:r>
      <w:r w:rsidDel="00000000" w:rsidR="00000000" w:rsidRPr="00000000">
        <w:rPr>
          <w:rFonts w:ascii="Calibri" w:cs="Calibri" w:eastAsia="Calibri" w:hAnsi="Calibri"/>
          <w:b w:val="0"/>
          <w:bCs w:val="0"/>
          <w:i w:val="0"/>
          <w:iCs w:val="0"/>
          <w:smallCaps w:val="0"/>
          <w:strike w:val="0"/>
          <w:color w:val="000000"/>
          <w:sz w:val="22"/>
          <w:szCs w:val="22"/>
          <w:u w:val="none"/>
          <w:vertAlign w:val="baseline"/>
          <w:rtl w:val="0"/>
        </w:rPr>
        <w:t xml:space="preserve">first aid room.</w:t>
      </w:r>
    </w:p>
    <w:p w:rsidR="00000000" w:rsidDel="00000000" w:rsidP="00000000" w:rsidRDefault="00000000" w:rsidRPr="00000000" w14:paraId="00000041">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vertAlign w:val="baseline"/>
          <w:rtl w:val="0"/>
        </w:rPr>
        <w:t xml:space="preserve">log any incidents as appropriate on </w:t>
      </w:r>
      <w:r w:rsidDel="00000000" w:rsidR="00000000" w:rsidRPr="00000000">
        <w:rPr>
          <w:rFonts w:ascii="Calibri" w:cs="Calibri" w:eastAsia="Calibri" w:hAnsi="Calibri"/>
          <w:b w:val="0"/>
          <w:bCs w:val="0"/>
          <w:i w:val="0"/>
          <w:iCs w:val="0"/>
          <w:smallCaps w:val="0"/>
          <w:strike w:val="0"/>
          <w:color w:val="000000"/>
          <w:sz w:val="22"/>
          <w:szCs w:val="22"/>
          <w:u w:val="none"/>
          <w:vertAlign w:val="baseline"/>
          <w:rtl w:val="0"/>
        </w:rPr>
        <w:t xml:space="preserve">Compass </w:t>
      </w:r>
      <w:r w:rsidDel="00000000" w:rsidR="00000000" w:rsidRPr="00000000">
        <w:rPr>
          <w:rtl w:val="0"/>
        </w:rPr>
        <w:t xml:space="preserve">Chronicle</w:t>
      </w:r>
      <w:r w:rsidDel="00000000" w:rsidR="00000000" w:rsidRPr="00000000">
        <w:rPr>
          <w:rtl w:val="0"/>
        </w:rPr>
      </w:r>
    </w:p>
    <w:p w:rsidR="00000000" w:rsidDel="00000000" w:rsidP="00000000" w:rsidRDefault="00000000" w:rsidRPr="00000000" w14:paraId="00000042">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vertAlign w:val="baseline"/>
          <w:rtl w:val="0"/>
        </w:rPr>
        <w:t xml:space="preserve">if being relieved of their yard duty shift by another staff member (for example, where the shift is ‘split’ into 2 consecutive time periods), ensure that a brief but adequate verbal ‘handover’ is given to the next staff member in relation to any issues which may have arisen during the first shift.</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vertAlign w:val="baseline"/>
          <w:rtl w:val="0"/>
        </w:rPr>
        <w:t xml:space="preserve">If the supervising staff member is unable to conduct yard duty at the designated time, they should</w:t>
      </w:r>
      <w:r w:rsidDel="00000000" w:rsidR="00000000" w:rsidRPr="00000000">
        <w:rPr>
          <w:rFonts w:ascii="Calibri" w:cs="Calibri" w:eastAsia="Calibri" w:hAnsi="Calibri"/>
          <w:b w:val="1"/>
          <w:bCs w:val="1"/>
          <w:i w:val="0"/>
          <w:iCs w:val="0"/>
          <w:smallCaps w:val="0"/>
          <w:strike w:val="0"/>
          <w:color w:val="000000"/>
          <w:sz w:val="22"/>
          <w:szCs w:val="22"/>
          <w:u w:val="none"/>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
          <w:szCs w:val="22"/>
          <w:u w:val="none"/>
          <w:vertAlign w:val="baseline"/>
          <w:rtl w:val="0"/>
        </w:rPr>
        <w:t xml:space="preserve">contact the </w:t>
      </w:r>
      <w:r w:rsidDel="00000000" w:rsidR="00000000" w:rsidRPr="00000000">
        <w:rPr>
          <w:rFonts w:ascii="Calibri" w:cs="Calibri" w:eastAsia="Calibri" w:hAnsi="Calibri"/>
          <w:b w:val="0"/>
          <w:bCs w:val="0"/>
          <w:i w:val="0"/>
          <w:iCs w:val="0"/>
          <w:smallCaps w:val="0"/>
          <w:strike w:val="0"/>
          <w:color w:val="000000"/>
          <w:sz w:val="22"/>
          <w:szCs w:val="22"/>
          <w:u w:val="none"/>
          <w:vertAlign w:val="baseline"/>
          <w:rtl w:val="0"/>
        </w:rPr>
        <w:t xml:space="preserve">Assistant Principal</w:t>
      </w:r>
      <w:r w:rsidDel="00000000" w:rsidR="00000000" w:rsidRPr="00000000">
        <w:rPr>
          <w:rFonts w:ascii="Calibri" w:cs="Calibri" w:eastAsia="Calibri" w:hAnsi="Calibri"/>
          <w:b w:val="0"/>
          <w:bCs w:val="0"/>
          <w:i w:val="0"/>
          <w:iCs w:val="0"/>
          <w:smallCaps w:val="0"/>
          <w:strike w:val="0"/>
          <w:color w:val="000000"/>
          <w:sz w:val="22"/>
          <w:szCs w:val="22"/>
          <w:u w:val="none"/>
          <w:vertAlign w:val="baseline"/>
          <w:rtl w:val="0"/>
        </w:rPr>
        <w:t xml:space="preserve"> with as much notice as possible prior to the relevant yard duty shift</w:t>
      </w:r>
      <w:r w:rsidDel="00000000" w:rsidR="00000000" w:rsidRPr="00000000">
        <w:rPr>
          <w:rFonts w:ascii="Calibri" w:cs="Calibri" w:eastAsia="Calibri" w:hAnsi="Calibri"/>
          <w:b w:val="1"/>
          <w:bCs w:val="1"/>
          <w:i w:val="0"/>
          <w:iCs w:val="0"/>
          <w:smallCaps w:val="0"/>
          <w:strike w:val="0"/>
          <w:color w:val="000000"/>
          <w:sz w:val="22"/>
          <w:szCs w:val="22"/>
          <w:u w:val="none"/>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2"/>
          <w:szCs w:val="22"/>
          <w:u w:val="none"/>
          <w:vertAlign w:val="baseline"/>
          <w:rtl w:val="0"/>
        </w:rPr>
        <w:t xml:space="preserve">to ensure that alternative arrangements are made.</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vertAlign w:val="baseline"/>
          <w:rtl w:val="0"/>
        </w:rPr>
        <w:t xml:space="preserve">If the supervising staff member needs to leave yard duty during the allocated time, they should contact the </w:t>
      </w:r>
      <w:r w:rsidDel="00000000" w:rsidR="00000000" w:rsidRPr="00000000">
        <w:rPr>
          <w:rFonts w:ascii="Calibri" w:cs="Calibri" w:eastAsia="Calibri" w:hAnsi="Calibri"/>
          <w:b w:val="0"/>
          <w:bCs w:val="0"/>
          <w:i w:val="0"/>
          <w:iCs w:val="0"/>
          <w:smallCaps w:val="0"/>
          <w:strike w:val="0"/>
          <w:color w:val="000000"/>
          <w:sz w:val="22"/>
          <w:szCs w:val="22"/>
          <w:u w:val="none"/>
          <w:vertAlign w:val="baseline"/>
          <w:rtl w:val="0"/>
        </w:rPr>
        <w:t xml:space="preserve">Assistant Principal</w:t>
      </w:r>
      <w:r w:rsidDel="00000000" w:rsidR="00000000" w:rsidRPr="00000000">
        <w:rPr>
          <w:rFonts w:ascii="Calibri" w:cs="Calibri" w:eastAsia="Calibri" w:hAnsi="Calibri"/>
          <w:b w:val="0"/>
          <w:bCs w:val="0"/>
          <w:i w:val="0"/>
          <w:iCs w:val="0"/>
          <w:smallCaps w:val="0"/>
          <w:strike w:val="0"/>
          <w:color w:val="000000"/>
          <w:sz w:val="22"/>
          <w:szCs w:val="22"/>
          <w:u w:val="none"/>
          <w:vertAlign w:val="baseline"/>
          <w:rtl w:val="0"/>
        </w:rPr>
        <w:t xml:space="preserve"> but not leave the designated area until the relieving staff member has arrived in the designated area.</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vertAlign w:val="baseline"/>
          <w:rtl w:val="0"/>
        </w:rPr>
        <w:t xml:space="preserve">If a relieving or next staff member does not arrive for yard duty, the staff member currently on duty </w:t>
      </w:r>
      <w:r w:rsidDel="00000000" w:rsidR="00000000" w:rsidRPr="00000000">
        <w:rPr>
          <w:rFonts w:ascii="Calibri" w:cs="Calibri" w:eastAsia="Calibri" w:hAnsi="Calibri"/>
          <w:b w:val="0"/>
          <w:bCs w:val="0"/>
          <w:i w:val="0"/>
          <w:iCs w:val="0"/>
          <w:smallCaps w:val="0"/>
          <w:strike w:val="0"/>
          <w:color w:val="000000"/>
          <w:sz w:val="22"/>
          <w:szCs w:val="22"/>
          <w:u w:val="none"/>
          <w:vertAlign w:val="baseline"/>
          <w:rtl w:val="0"/>
        </w:rPr>
        <w:t xml:space="preserve">should send a student to the staffroom</w:t>
      </w:r>
      <w:r w:rsidDel="00000000" w:rsidR="00000000" w:rsidRPr="00000000">
        <w:rPr>
          <w:rFonts w:ascii="Calibri" w:cs="Calibri" w:eastAsia="Calibri" w:hAnsi="Calibri"/>
          <w:b w:val="0"/>
          <w:bCs w:val="0"/>
          <w:i w:val="0"/>
          <w:iCs w:val="0"/>
          <w:smallCaps w:val="0"/>
          <w:strike w:val="0"/>
          <w:color w:val="000000"/>
          <w:sz w:val="22"/>
          <w:szCs w:val="22"/>
          <w:u w:val="none"/>
          <w:vertAlign w:val="baseline"/>
          <w:rtl w:val="0"/>
        </w:rPr>
        <w:t xml:space="preserve"> or call the office on their </w:t>
      </w:r>
      <w:r w:rsidDel="00000000" w:rsidR="00000000" w:rsidRPr="00000000">
        <w:rPr>
          <w:rtl w:val="0"/>
        </w:rPr>
        <w:t xml:space="preserve">mobile </w:t>
      </w:r>
      <w:r w:rsidDel="00000000" w:rsidR="00000000" w:rsidRPr="00000000">
        <w:rPr>
          <w:rFonts w:ascii="Calibri" w:cs="Calibri" w:eastAsia="Calibri" w:hAnsi="Calibri"/>
          <w:b w:val="0"/>
          <w:bCs w:val="0"/>
          <w:i w:val="0"/>
          <w:iCs w:val="0"/>
          <w:smallCaps w:val="0"/>
          <w:strike w:val="0"/>
          <w:color w:val="000000"/>
          <w:sz w:val="22"/>
          <w:szCs w:val="22"/>
          <w:u w:val="none"/>
          <w:vertAlign w:val="baseline"/>
          <w:rtl w:val="0"/>
        </w:rPr>
        <w:t xml:space="preserve">and not leave the designated area until a replacement staff member has arrived. </w:t>
      </w:r>
    </w:p>
    <w:p w:rsidR="00000000" w:rsidDel="00000000" w:rsidP="00000000" w:rsidRDefault="00000000" w:rsidRPr="00000000" w14:paraId="00000047">
      <w:pPr>
        <w:pStyle w:val="Heading2"/>
        <w:rPr>
          <w:b w:val="0"/>
          <w:bCs w:val="0"/>
          <w:color w:val="000000"/>
        </w:rPr>
      </w:pPr>
      <w:r w:rsidDel="00000000" w:rsidR="00000000" w:rsidRPr="00000000">
        <w:rPr>
          <w:b w:val="0"/>
          <w:bCs w:val="0"/>
          <w:color w:val="000000"/>
          <w:rtl w:val="0"/>
        </w:rPr>
        <w:t xml:space="preserve">Students will be encouraged to speak to the yard duty staff member if they require assistance during recess or lunchtime.</w:t>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pStyle w:val="Heading2"/>
        <w:rPr/>
      </w:pPr>
      <w:r w:rsidDel="00000000" w:rsidR="00000000" w:rsidRPr="00000000">
        <w:rPr>
          <w:rtl w:val="0"/>
        </w:rPr>
        <w:t xml:space="preserve">Classroom</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vertAlign w:val="baseline"/>
          <w:rtl w:val="0"/>
        </w:rPr>
        <w:t xml:space="preserve">The classroom teacher is responsible for the supervision of all students in their care during class.</w:t>
      </w:r>
      <w:r w:rsidDel="00000000" w:rsidR="00000000" w:rsidRPr="00000000">
        <w:rPr>
          <w:rtl w:val="0"/>
        </w:rPr>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vertAlign w:val="baseline"/>
          <w:rtl w:val="0"/>
        </w:rPr>
        <w:t xml:space="preserve">If a teacher needs to leave the classroom unattended at any time during a lesson, they should first contact </w:t>
      </w:r>
      <w:r w:rsidDel="00000000" w:rsidR="00000000" w:rsidRPr="00000000">
        <w:rPr>
          <w:rtl w:val="0"/>
        </w:rPr>
        <w:t xml:space="preserve">the </w:t>
      </w:r>
      <w:r w:rsidDel="00000000" w:rsidR="00000000" w:rsidRPr="00000000">
        <w:rPr>
          <w:rFonts w:ascii="Calibri" w:cs="Calibri" w:eastAsia="Calibri" w:hAnsi="Calibri"/>
          <w:b w:val="0"/>
          <w:bCs w:val="0"/>
          <w:i w:val="0"/>
          <w:iCs w:val="0"/>
          <w:smallCaps w:val="0"/>
          <w:strike w:val="0"/>
          <w:color w:val="000000"/>
          <w:sz w:val="22"/>
          <w:szCs w:val="22"/>
          <w:u w:val="none"/>
          <w:vertAlign w:val="baseline"/>
          <w:rtl w:val="0"/>
        </w:rPr>
        <w:t xml:space="preserve">office or Year Level Coordinator</w:t>
      </w:r>
      <w:r w:rsidDel="00000000" w:rsidR="00000000" w:rsidRPr="00000000">
        <w:rPr>
          <w:rFonts w:ascii="Calibri" w:cs="Calibri" w:eastAsia="Calibri" w:hAnsi="Calibri"/>
          <w:b w:val="0"/>
          <w:bCs w:val="0"/>
          <w:i w:val="0"/>
          <w:iCs w:val="0"/>
          <w:smallCaps w:val="0"/>
          <w:strike w:val="0"/>
          <w:color w:val="000000"/>
          <w:sz w:val="22"/>
          <w:szCs w:val="22"/>
          <w:u w:val="none"/>
          <w:vertAlign w:val="baseline"/>
          <w:rtl w:val="0"/>
        </w:rPr>
        <w:t xml:space="preserve"> for assistance. The teacher should then wait until another staff member has arrived at the classroom to supervise the class prior to leaving.</w:t>
      </w:r>
      <w:r w:rsidDel="00000000" w:rsidR="00000000" w:rsidRPr="00000000">
        <w:rPr>
          <w:rtl w:val="0"/>
        </w:rPr>
      </w:r>
    </w:p>
    <w:p w:rsidR="00000000" w:rsidDel="00000000" w:rsidP="00000000" w:rsidRDefault="00000000" w:rsidRPr="00000000" w14:paraId="0000004C">
      <w:pPr>
        <w:pStyle w:val="Heading2"/>
        <w:rPr/>
      </w:pPr>
      <w:r w:rsidDel="00000000" w:rsidR="00000000" w:rsidRPr="00000000">
        <w:rPr>
          <w:rtl w:val="0"/>
        </w:rPr>
      </w:r>
    </w:p>
    <w:p w:rsidR="00000000" w:rsidDel="00000000" w:rsidP="00000000" w:rsidRDefault="00000000" w:rsidRPr="00000000" w14:paraId="0000004D">
      <w:pPr>
        <w:pStyle w:val="Heading2"/>
        <w:rPr/>
      </w:pPr>
      <w:r w:rsidDel="00000000" w:rsidR="00000000" w:rsidRPr="00000000">
        <w:rPr>
          <w:rtl w:val="0"/>
        </w:rPr>
        <w:t xml:space="preserve">School activities, camps and excursions</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principal and leadership team are responsible for ensuring that students are appropriately supervised during all school activities, camps and excursions, including when external providers are engaged to conduct part or all of the activity. Appropriate supervision will be planned for school activities, camps and excursions on an individual basis, depending on the activities to be undertaken and the level of potential risk involved, and will follow the supervision requirements in the Department of Education and Training </w:t>
      </w:r>
      <w:hyperlink r:id="rId9">
        <w:r w:rsidDel="00000000" w:rsidR="00000000" w:rsidRPr="00000000">
          <w:rPr>
            <w:rFonts w:ascii="Calibri" w:cs="Calibri" w:eastAsia="Calibri" w:hAnsi="Calibri"/>
            <w:b w:val="0"/>
            <w:bCs w:val="0"/>
            <w:i w:val="0"/>
            <w:iCs w:val="0"/>
            <w:smallCaps w:val="0"/>
            <w:strike w:val="0"/>
            <w:color w:val="0071ce"/>
            <w:sz w:val="22"/>
            <w:szCs w:val="22"/>
            <w:u w:val="single"/>
            <w:shd w:fill="auto" w:val="clear"/>
            <w:vertAlign w:val="baseline"/>
            <w:rtl w:val="0"/>
          </w:rPr>
          <w:t xml:space="preserve">Excursions Policy</w:t>
        </w:r>
      </w:hyperlin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4F">
      <w:pPr>
        <w:pStyle w:val="Heading2"/>
        <w:rPr/>
      </w:pPr>
      <w:r w:rsidDel="00000000" w:rsidR="00000000" w:rsidRPr="00000000">
        <w:rPr>
          <w:rtl w:val="0"/>
        </w:rPr>
      </w:r>
    </w:p>
    <w:p w:rsidR="00000000" w:rsidDel="00000000" w:rsidP="00000000" w:rsidRDefault="00000000" w:rsidRPr="00000000" w14:paraId="00000050">
      <w:pPr>
        <w:pStyle w:val="Heading2"/>
        <w:rPr/>
      </w:pPr>
      <w:r w:rsidDel="00000000" w:rsidR="00000000" w:rsidRPr="00000000">
        <w:rPr>
          <w:rtl w:val="0"/>
        </w:rPr>
        <w:t xml:space="preserve">Digital devices and virtual classroom </w:t>
      </w:r>
    </w:p>
    <w:p w:rsidR="00000000" w:rsidDel="00000000" w:rsidP="00000000" w:rsidRDefault="00000000" w:rsidRPr="00000000" w14:paraId="00000051">
      <w:pPr>
        <w:rPr/>
      </w:pPr>
      <w:r w:rsidDel="00000000" w:rsidR="00000000" w:rsidRPr="00000000">
        <w:rPr>
          <w:rtl w:val="0"/>
        </w:rPr>
        <w:t xml:space="preserve">Lloyd Street  School follows the Department’s </w:t>
      </w:r>
      <w:hyperlink r:id="rId10">
        <w:r w:rsidDel="00000000" w:rsidR="00000000" w:rsidRPr="00000000">
          <w:rPr>
            <w:color w:val="0071ce"/>
            <w:u w:val="single"/>
            <w:rtl w:val="0"/>
          </w:rPr>
          <w:t xml:space="preserve">Cybersafety and Responsible Use of Technologies Policy</w:t>
        </w:r>
      </w:hyperlink>
      <w:r w:rsidDel="00000000" w:rsidR="00000000" w:rsidRPr="00000000">
        <w:rPr>
          <w:rtl w:val="0"/>
        </w:rPr>
        <w:t xml:space="preserve"> with respect to supervision of students using digital devices.</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e101a"/>
          <w:sz w:val="22"/>
          <w:szCs w:val="22"/>
          <w:u w:val="none"/>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vertAlign w:val="baseline"/>
          <w:rtl w:val="0"/>
        </w:rPr>
        <w:t xml:space="preserve">Lloyd Street  School</w:t>
      </w:r>
      <w:r w:rsidDel="00000000" w:rsidR="00000000" w:rsidRPr="00000000">
        <w:rPr>
          <w:rFonts w:ascii="Calibri" w:cs="Calibri" w:eastAsia="Calibri" w:hAnsi="Calibri"/>
          <w:b w:val="0"/>
          <w:bCs w:val="0"/>
          <w:i w:val="0"/>
          <w:iCs w:val="0"/>
          <w:smallCaps w:val="0"/>
          <w:strike w:val="0"/>
          <w:color w:val="0e101a"/>
          <w:sz w:val="22"/>
          <w:szCs w:val="22"/>
          <w:u w:val="none"/>
          <w:vertAlign w:val="baseline"/>
          <w:rtl w:val="0"/>
        </w:rPr>
        <w:t xml:space="preserve"> will also ensure appropriate supervision of students participating in remote and flexible learning environments while on </w:t>
      </w:r>
      <w:r w:rsidDel="00000000" w:rsidR="00000000" w:rsidRPr="00000000">
        <w:rPr>
          <w:color w:val="0e101a"/>
          <w:rtl w:val="0"/>
        </w:rPr>
        <w:t xml:space="preserve">the </w:t>
      </w:r>
      <w:r w:rsidDel="00000000" w:rsidR="00000000" w:rsidRPr="00000000">
        <w:rPr>
          <w:rFonts w:ascii="Calibri" w:cs="Calibri" w:eastAsia="Calibri" w:hAnsi="Calibri"/>
          <w:b w:val="0"/>
          <w:bCs w:val="0"/>
          <w:i w:val="0"/>
          <w:iCs w:val="0"/>
          <w:smallCaps w:val="0"/>
          <w:strike w:val="0"/>
          <w:color w:val="0e101a"/>
          <w:sz w:val="22"/>
          <w:szCs w:val="22"/>
          <w:u w:val="none"/>
          <w:vertAlign w:val="baseline"/>
          <w:rtl w:val="0"/>
        </w:rPr>
        <w:t xml:space="preserve">school site. In these cases, students will be supervised </w:t>
      </w:r>
      <w:r w:rsidDel="00000000" w:rsidR="00000000" w:rsidRPr="00000000">
        <w:rPr>
          <w:color w:val="0e101a"/>
          <w:rtl w:val="0"/>
        </w:rPr>
        <w:t xml:space="preserve">in the adjacent </w:t>
      </w:r>
      <w:r w:rsidDel="00000000" w:rsidR="00000000" w:rsidRPr="00000000">
        <w:rPr>
          <w:rFonts w:ascii="Calibri" w:cs="Calibri" w:eastAsia="Calibri" w:hAnsi="Calibri"/>
          <w:b w:val="0"/>
          <w:bCs w:val="0"/>
          <w:i w:val="0"/>
          <w:iCs w:val="0"/>
          <w:smallCaps w:val="0"/>
          <w:strike w:val="0"/>
          <w:color w:val="0e101a"/>
          <w:sz w:val="22"/>
          <w:szCs w:val="22"/>
          <w:u w:val="none"/>
          <w:vertAlign w:val="baseline"/>
          <w:rtl w:val="0"/>
        </w:rPr>
        <w:t xml:space="preserve">breakout space</w:t>
      </w:r>
      <w:r w:rsidDel="00000000" w:rsidR="00000000" w:rsidRPr="00000000">
        <w:rPr>
          <w:color w:val="0e101a"/>
          <w:rtl w:val="0"/>
        </w:rPr>
        <w:t xml:space="preserve"> or</w:t>
      </w:r>
      <w:r w:rsidDel="00000000" w:rsidR="00000000" w:rsidRPr="00000000">
        <w:rPr>
          <w:rFonts w:ascii="Calibri" w:cs="Calibri" w:eastAsia="Calibri" w:hAnsi="Calibri"/>
          <w:b w:val="0"/>
          <w:bCs w:val="0"/>
          <w:i w:val="0"/>
          <w:iCs w:val="0"/>
          <w:smallCaps w:val="0"/>
          <w:strike w:val="0"/>
          <w:color w:val="0e101a"/>
          <w:sz w:val="22"/>
          <w:szCs w:val="22"/>
          <w:u w:val="none"/>
          <w:vertAlign w:val="baseline"/>
          <w:rtl w:val="0"/>
        </w:rPr>
        <w:t xml:space="preserve"> common area if not being supervised by another teacher</w:t>
      </w:r>
      <w:r w:rsidDel="00000000" w:rsidR="00000000" w:rsidRPr="00000000">
        <w:rPr>
          <w:color w:val="0e101a"/>
          <w:rtl w:val="0"/>
        </w:rPr>
        <w:t xml:space="preserve"> in a separate area</w:t>
      </w:r>
      <w:r w:rsidDel="00000000" w:rsidR="00000000" w:rsidRPr="00000000">
        <w:rPr>
          <w:rFonts w:ascii="Calibri" w:cs="Calibri" w:eastAsia="Calibri" w:hAnsi="Calibri"/>
          <w:b w:val="0"/>
          <w:bCs w:val="0"/>
          <w:i w:val="0"/>
          <w:iCs w:val="0"/>
          <w:smallCaps w:val="0"/>
          <w:strike w:val="0"/>
          <w:color w:val="0e101a"/>
          <w:sz w:val="22"/>
          <w:szCs w:val="22"/>
          <w:u w:val="none"/>
          <w:vertAlign w:val="baseline"/>
          <w:rtl w:val="0"/>
        </w:rPr>
        <w:t xml:space="preserve">.</w:t>
      </w:r>
    </w:p>
    <w:p w:rsidR="00000000" w:rsidDel="00000000" w:rsidP="00000000" w:rsidRDefault="00000000" w:rsidRPr="00000000" w14:paraId="00000053">
      <w:pPr>
        <w:rPr>
          <w:rFonts w:ascii="Calibri" w:cs="Calibri" w:eastAsia="Calibri" w:hAnsi="Calibri"/>
          <w:b w:val="0"/>
          <w:bCs w:val="0"/>
          <w:i w:val="0"/>
          <w:iCs w:val="0"/>
          <w:smallCaps w:val="0"/>
          <w:strike w:val="0"/>
          <w:color w:val="0e101a"/>
          <w:sz w:val="22"/>
          <w:szCs w:val="22"/>
          <w:u w:val="none"/>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vertAlign w:val="baseline"/>
          <w:rtl w:val="0"/>
        </w:rPr>
        <w:t xml:space="preserve"> </w:t>
      </w:r>
      <w:r w:rsidDel="00000000" w:rsidR="00000000" w:rsidRPr="00000000">
        <w:rPr>
          <w:rtl w:val="0"/>
        </w:rPr>
      </w:r>
    </w:p>
    <w:p w:rsidR="00000000" w:rsidDel="00000000" w:rsidP="00000000" w:rsidRDefault="00000000" w:rsidRPr="00000000" w14:paraId="00000054">
      <w:pPr>
        <w:pStyle w:val="Heading2"/>
        <w:rPr/>
      </w:pPr>
      <w:r w:rsidDel="00000000" w:rsidR="00000000" w:rsidRPr="00000000">
        <w:rPr>
          <w:rtl w:val="0"/>
        </w:rPr>
        <w:t xml:space="preserve">Students requiring additional supervision and support </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Sometimes students will require additional supervision, such as students with disability or other additional needs. In these cases, the principal or delegate will ensure arrangements are made to roster additional staff as required. This may include yard duty, in the classroom or during school activities.</w:t>
      </w:r>
    </w:p>
    <w:p w:rsidR="00000000" w:rsidDel="00000000" w:rsidP="00000000" w:rsidRDefault="00000000" w:rsidRPr="00000000" w14:paraId="00000056">
      <w:pPr>
        <w:pStyle w:val="Heading2"/>
        <w:rPr/>
      </w:pPr>
      <w:r w:rsidDel="00000000" w:rsidR="00000000" w:rsidRPr="00000000">
        <w:rPr>
          <w:rtl w:val="0"/>
        </w:rPr>
      </w:r>
    </w:p>
    <w:p w:rsidR="00000000" w:rsidDel="00000000" w:rsidP="00000000" w:rsidRDefault="00000000" w:rsidRPr="00000000" w14:paraId="00000057">
      <w:pPr>
        <w:pStyle w:val="Heading2"/>
        <w:rPr/>
      </w:pPr>
      <w:r w:rsidDel="00000000" w:rsidR="00000000" w:rsidRPr="00000000">
        <w:rPr>
          <w:rtl w:val="0"/>
        </w:rPr>
        <w:t xml:space="preserve">Supervision of students in emergency operating environments</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 emergency circumstances</w:t>
      </w:r>
      <w:r w:rsidDel="00000000" w:rsidR="00000000" w:rsidRPr="00000000">
        <w:rPr>
          <w:rtl w:val="0"/>
        </w:rPr>
        <w:t xml:space="preserv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r w:rsidDel="00000000" w:rsidR="00000000" w:rsidRPr="00000000">
        <w:rPr>
          <w:rtl w:val="0"/>
        </w:rPr>
        <w:t xml:space="preserve">staff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will follow our Emergency Management Plan, including </w:t>
      </w:r>
      <w:r w:rsidDel="00000000" w:rsidR="00000000" w:rsidRPr="00000000">
        <w:rPr>
          <w:rtl w:val="0"/>
        </w:rPr>
        <w:t xml:space="preserve">teacher </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supervision.</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A">
      <w:pPr>
        <w:pStyle w:val="Heading2"/>
        <w:rPr/>
      </w:pPr>
      <w:r w:rsidDel="00000000" w:rsidR="00000000" w:rsidRPr="00000000">
        <w:rPr>
          <w:rtl w:val="0"/>
        </w:rPr>
        <w:t xml:space="preserve">Other areas requiring supervision</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vertAlign w:val="baseline"/>
        </w:rPr>
      </w:pPr>
      <w:r w:rsidDel="00000000" w:rsidR="00000000" w:rsidRPr="00000000">
        <w:rPr>
          <w:rtl w:val="0"/>
        </w:rPr>
        <w:t xml:space="preserve">S</w:t>
      </w:r>
      <w:r w:rsidDel="00000000" w:rsidR="00000000" w:rsidRPr="00000000">
        <w:rPr>
          <w:rFonts w:ascii="Calibri" w:cs="Calibri" w:eastAsia="Calibri" w:hAnsi="Calibri"/>
          <w:b w:val="0"/>
          <w:bCs w:val="0"/>
          <w:i w:val="0"/>
          <w:iCs w:val="0"/>
          <w:smallCaps w:val="0"/>
          <w:strike w:val="0"/>
          <w:color w:val="000000"/>
          <w:sz w:val="22"/>
          <w:szCs w:val="22"/>
          <w:u w:val="none"/>
          <w:vertAlign w:val="baseline"/>
          <w:rtl w:val="0"/>
        </w:rPr>
        <w:t xml:space="preserve">tudents using the </w:t>
      </w:r>
      <w:r w:rsidDel="00000000" w:rsidR="00000000" w:rsidRPr="00000000">
        <w:rPr>
          <w:rtl w:val="0"/>
        </w:rPr>
        <w:t xml:space="preserve">toilets during learning time </w:t>
      </w:r>
      <w:r w:rsidDel="00000000" w:rsidR="00000000" w:rsidRPr="00000000">
        <w:rPr>
          <w:rFonts w:ascii="Calibri" w:cs="Calibri" w:eastAsia="Calibri" w:hAnsi="Calibri"/>
          <w:b w:val="0"/>
          <w:bCs w:val="0"/>
          <w:i w:val="0"/>
          <w:iCs w:val="0"/>
          <w:smallCaps w:val="0"/>
          <w:strike w:val="0"/>
          <w:color w:val="000000"/>
          <w:sz w:val="22"/>
          <w:szCs w:val="22"/>
          <w:u w:val="none"/>
          <w:vertAlign w:val="baseline"/>
          <w:rtl w:val="0"/>
        </w:rPr>
        <w:t xml:space="preserve">are expected to go in pairs with </w:t>
      </w:r>
      <w:r w:rsidDel="00000000" w:rsidR="00000000" w:rsidRPr="00000000">
        <w:rPr>
          <w:rtl w:val="0"/>
        </w:rPr>
        <w:t xml:space="preserve">the </w:t>
      </w:r>
      <w:r w:rsidDel="00000000" w:rsidR="00000000" w:rsidRPr="00000000">
        <w:rPr>
          <w:rFonts w:ascii="Calibri" w:cs="Calibri" w:eastAsia="Calibri" w:hAnsi="Calibri"/>
          <w:b w:val="0"/>
          <w:bCs w:val="0"/>
          <w:i w:val="0"/>
          <w:iCs w:val="0"/>
          <w:smallCaps w:val="0"/>
          <w:strike w:val="0"/>
          <w:color w:val="000000"/>
          <w:sz w:val="22"/>
          <w:szCs w:val="22"/>
          <w:u w:val="none"/>
          <w:vertAlign w:val="baseline"/>
          <w:rtl w:val="0"/>
        </w:rPr>
        <w:t xml:space="preserve">consent of the </w:t>
      </w:r>
      <w:r w:rsidDel="00000000" w:rsidR="00000000" w:rsidRPr="00000000">
        <w:rPr>
          <w:rtl w:val="0"/>
        </w:rPr>
        <w:t xml:space="preserve">teacher.</w:t>
      </w:r>
      <w:r w:rsidDel="00000000" w:rsidR="00000000" w:rsidRPr="00000000">
        <w:rPr>
          <w:rtl w:val="0"/>
        </w:rPr>
      </w:r>
    </w:p>
    <w:p w:rsidR="00000000" w:rsidDel="00000000" w:rsidP="00000000" w:rsidRDefault="00000000" w:rsidRPr="00000000" w14:paraId="0000005C">
      <w:pPr>
        <w:pStyle w:val="Heading1"/>
        <w:rPr/>
      </w:pPr>
      <w:r w:rsidDel="00000000" w:rsidR="00000000" w:rsidRPr="00000000">
        <w:rPr>
          <w:rtl w:val="0"/>
        </w:rPr>
        <w:t xml:space="preserve">COMMUNICATION</w:t>
      </w:r>
    </w:p>
    <w:p w:rsidR="00000000" w:rsidDel="00000000" w:rsidP="00000000" w:rsidRDefault="00000000" w:rsidRPr="00000000" w14:paraId="0000005D">
      <w:pPr>
        <w:widowControl w:val="1"/>
        <w:jc w:val="both"/>
        <w:rPr>
          <w:rFonts w:ascii="Quattrocento Sans" w:cs="Quattrocento Sans" w:eastAsia="Quattrocento Sans" w:hAnsi="Quattrocento Sans"/>
          <w:sz w:val="18"/>
          <w:szCs w:val="18"/>
        </w:rPr>
      </w:pPr>
      <w:r w:rsidDel="00000000" w:rsidR="00000000" w:rsidRPr="00000000">
        <w:rPr>
          <w:rtl w:val="0"/>
        </w:rPr>
        <w:t xml:space="preserve">This policy will be communicated to our school community in the following ways: </w:t>
      </w:r>
      <w:r w:rsidDel="00000000" w:rsidR="00000000" w:rsidRPr="00000000">
        <w:rPr>
          <w:rtl w:val="0"/>
        </w:rPr>
      </w:r>
    </w:p>
    <w:p w:rsidR="00000000" w:rsidDel="00000000" w:rsidP="00000000" w:rsidRDefault="00000000" w:rsidRPr="00000000" w14:paraId="0000005E">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vertAlign w:val="baseline"/>
        </w:rPr>
      </w:pPr>
      <w:r w:rsidDel="00000000" w:rsidR="00000000" w:rsidRPr="00000000">
        <w:rPr>
          <w:rtl w:val="0"/>
        </w:rPr>
        <w:t xml:space="preserve">Available on the school website</w:t>
      </w:r>
    </w:p>
    <w:p w:rsidR="00000000" w:rsidDel="00000000" w:rsidP="00000000" w:rsidRDefault="00000000" w:rsidRPr="00000000" w14:paraId="0000005F">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vertAlign w:val="baseline"/>
          <w:rtl w:val="0"/>
        </w:rPr>
        <w:t xml:space="preserve">Included in staff induction processes </w:t>
      </w:r>
    </w:p>
    <w:p w:rsidR="00000000" w:rsidDel="00000000" w:rsidP="00000000" w:rsidRDefault="00000000" w:rsidRPr="00000000" w14:paraId="00000060">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vertAlign w:val="baseline"/>
          <w:rtl w:val="0"/>
        </w:rPr>
        <w:t xml:space="preserve">Discussed at staff briefings or meetings, as required</w:t>
      </w:r>
    </w:p>
    <w:p w:rsidR="00000000" w:rsidDel="00000000" w:rsidP="00000000" w:rsidRDefault="00000000" w:rsidRPr="00000000" w14:paraId="00000061">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vertAlign w:val="baseline"/>
          <w:rtl w:val="0"/>
        </w:rPr>
        <w:t xml:space="preserve">Included in our staff handbook</w:t>
      </w:r>
    </w:p>
    <w:p w:rsidR="00000000" w:rsidDel="00000000" w:rsidP="00000000" w:rsidRDefault="00000000" w:rsidRPr="00000000" w14:paraId="00000062">
      <w:pPr>
        <w:pStyle w:val="Heading1"/>
        <w:rPr/>
      </w:pPr>
      <w:r w:rsidDel="00000000" w:rsidR="00000000" w:rsidRPr="00000000">
        <w:rPr>
          <w:rtl w:val="0"/>
        </w:rPr>
        <w:t xml:space="preserve">Further Information and Resources</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This policy should be read in conjunction with the following policies on the Department’s Policy and Advisory Library:</w:t>
      </w:r>
    </w:p>
    <w:p w:rsidR="00000000" w:rsidDel="00000000" w:rsidP="00000000" w:rsidRDefault="00000000" w:rsidRPr="00000000" w14:paraId="00000064">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hyperlink r:id="rId11">
        <w:r w:rsidDel="00000000" w:rsidR="00000000" w:rsidRPr="00000000">
          <w:rPr>
            <w:rFonts w:ascii="Calibri" w:cs="Calibri" w:eastAsia="Calibri" w:hAnsi="Calibri"/>
            <w:b w:val="0"/>
            <w:bCs w:val="0"/>
            <w:i w:val="0"/>
            <w:iCs w:val="0"/>
            <w:smallCaps w:val="0"/>
            <w:strike w:val="0"/>
            <w:color w:val="0071ce"/>
            <w:sz w:val="22"/>
            <w:szCs w:val="22"/>
            <w:u w:val="single"/>
            <w:shd w:fill="auto" w:val="clear"/>
            <w:vertAlign w:val="baseline"/>
            <w:rtl w:val="0"/>
          </w:rPr>
          <w:t xml:space="preserve">Child Safe Standards</w:t>
        </w:r>
      </w:hyperlink>
      <w:r w:rsidDel="00000000" w:rsidR="00000000" w:rsidRPr="00000000">
        <w:rPr>
          <w:rtl w:val="0"/>
        </w:rPr>
      </w:r>
    </w:p>
    <w:p w:rsidR="00000000" w:rsidDel="00000000" w:rsidP="00000000" w:rsidRDefault="00000000" w:rsidRPr="00000000" w14:paraId="00000065">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hyperlink r:id="rId12">
        <w:r w:rsidDel="00000000" w:rsidR="00000000" w:rsidRPr="00000000">
          <w:rPr>
            <w:rFonts w:ascii="Calibri" w:cs="Calibri" w:eastAsia="Calibri" w:hAnsi="Calibri"/>
            <w:b w:val="0"/>
            <w:bCs w:val="0"/>
            <w:i w:val="0"/>
            <w:iCs w:val="0"/>
            <w:smallCaps w:val="0"/>
            <w:strike w:val="0"/>
            <w:color w:val="0071ce"/>
            <w:sz w:val="22"/>
            <w:szCs w:val="22"/>
            <w:u w:val="single"/>
            <w:shd w:fill="auto" w:val="clear"/>
            <w:vertAlign w:val="baseline"/>
            <w:rtl w:val="0"/>
          </w:rPr>
          <w:t xml:space="preserve">Cybersafety and Responsible Use of Technologies</w:t>
        </w:r>
      </w:hyperlink>
      <w:r w:rsidDel="00000000" w:rsidR="00000000" w:rsidRPr="00000000">
        <w:rPr>
          <w:rtl w:val="0"/>
        </w:rPr>
      </w:r>
    </w:p>
    <w:p w:rsidR="00000000" w:rsidDel="00000000" w:rsidP="00000000" w:rsidRDefault="00000000" w:rsidRPr="00000000" w14:paraId="00000066">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u w:val="single"/>
          <w:shd w:fill="auto" w:val="clear"/>
          <w:vertAlign w:val="baseline"/>
        </w:rPr>
      </w:pPr>
      <w:hyperlink r:id="rId13">
        <w:r w:rsidDel="00000000" w:rsidR="00000000" w:rsidRPr="00000000">
          <w:rPr>
            <w:rFonts w:ascii="Calibri" w:cs="Calibri" w:eastAsia="Calibri" w:hAnsi="Calibri"/>
            <w:b w:val="0"/>
            <w:bCs w:val="0"/>
            <w:i w:val="0"/>
            <w:iCs w:val="0"/>
            <w:smallCaps w:val="0"/>
            <w:strike w:val="0"/>
            <w:color w:val="0071ce"/>
            <w:sz w:val="22"/>
            <w:szCs w:val="22"/>
            <w:u w:val="single"/>
            <w:shd w:fill="auto" w:val="clear"/>
            <w:vertAlign w:val="baseline"/>
            <w:rtl w:val="0"/>
          </w:rPr>
          <w:t xml:space="preserve">Duty of Care</w:t>
        </w:r>
      </w:hyperlink>
      <w:r w:rsidDel="00000000" w:rsidR="00000000" w:rsidRPr="00000000">
        <w:rPr>
          <w:rtl w:val="0"/>
        </w:rPr>
      </w:r>
    </w:p>
    <w:p w:rsidR="00000000" w:rsidDel="00000000" w:rsidP="00000000" w:rsidRDefault="00000000" w:rsidRPr="00000000" w14:paraId="00000067">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2"/>
          <w:szCs w:val="22"/>
          <w:u w:val="none"/>
          <w:shd w:fill="auto" w:val="clear"/>
          <w:vertAlign w:val="baseline"/>
        </w:rPr>
      </w:pPr>
      <w:hyperlink r:id="rId14">
        <w:r w:rsidDel="00000000" w:rsidR="00000000" w:rsidRPr="00000000">
          <w:rPr>
            <w:rFonts w:ascii="Calibri" w:cs="Calibri" w:eastAsia="Calibri" w:hAnsi="Calibri"/>
            <w:b w:val="0"/>
            <w:bCs w:val="0"/>
            <w:i w:val="0"/>
            <w:iCs w:val="0"/>
            <w:smallCaps w:val="0"/>
            <w:strike w:val="0"/>
            <w:color w:val="0071ce"/>
            <w:sz w:val="22"/>
            <w:szCs w:val="22"/>
            <w:u w:val="single"/>
            <w:shd w:fill="auto" w:val="clear"/>
            <w:vertAlign w:val="baseline"/>
            <w:rtl w:val="0"/>
          </w:rPr>
          <w:t xml:space="preserve">Excursions</w:t>
        </w:r>
      </w:hyperlink>
      <w:r w:rsidDel="00000000" w:rsidR="00000000" w:rsidRPr="00000000">
        <w:rPr>
          <w:rtl w:val="0"/>
        </w:rPr>
      </w:r>
    </w:p>
    <w:p w:rsidR="00000000" w:rsidDel="00000000" w:rsidP="00000000" w:rsidRDefault="00000000" w:rsidRPr="00000000" w14:paraId="00000068">
      <w:pPr>
        <w:pStyle w:val="Heading1"/>
        <w:rPr/>
      </w:pPr>
      <w:r w:rsidDel="00000000" w:rsidR="00000000" w:rsidRPr="00000000">
        <w:rPr>
          <w:rtl w:val="0"/>
        </w:rPr>
        <w:t xml:space="preserve">Policy Review and Approval </w:t>
      </w:r>
    </w:p>
    <w:tbl>
      <w:tblPr>
        <w:tblStyle w:val="Table2"/>
        <w:tblW w:w="104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830"/>
        <w:gridCol w:w="7630"/>
        <w:tblGridChange w:id="0">
          <w:tblGrid>
            <w:gridCol w:w="2830"/>
            <w:gridCol w:w="7630"/>
          </w:tblGrid>
        </w:tblGridChange>
      </w:tblGrid>
      <w:tr>
        <w:trPr>
          <w:cantSplit w:val="0"/>
          <w:tblHeader w:val="0"/>
        </w:trPr>
        <w:tc>
          <w:tcPr/>
          <w:p w:rsidR="00000000" w:rsidDel="00000000" w:rsidP="00000000" w:rsidRDefault="00000000" w:rsidRPr="00000000" w14:paraId="00000069">
            <w:pPr>
              <w:rPr/>
            </w:pPr>
            <w:r w:rsidDel="00000000" w:rsidR="00000000" w:rsidRPr="00000000">
              <w:rPr>
                <w:rtl w:val="0"/>
              </w:rPr>
              <w:t xml:space="preserve">Policy last reviewed</w:t>
            </w:r>
          </w:p>
        </w:tc>
        <w:tc>
          <w:tcPr/>
          <w:p w:rsidR="00000000" w:rsidDel="00000000" w:rsidP="00000000" w:rsidRDefault="00000000" w:rsidRPr="00000000" w14:paraId="0000006A">
            <w:pPr>
              <w:rPr/>
            </w:pPr>
            <w:r w:rsidDel="00000000" w:rsidR="00000000" w:rsidRPr="00000000">
              <w:rPr>
                <w:rtl w:val="0"/>
              </w:rPr>
              <w:t xml:space="preserve">May 2025</w:t>
            </w:r>
          </w:p>
        </w:tc>
      </w:tr>
      <w:tr>
        <w:trPr>
          <w:cantSplit w:val="0"/>
          <w:tblHeader w:val="0"/>
        </w:trPr>
        <w:tc>
          <w:tcPr/>
          <w:p w:rsidR="00000000" w:rsidDel="00000000" w:rsidP="00000000" w:rsidRDefault="00000000" w:rsidRPr="00000000" w14:paraId="0000006B">
            <w:pPr>
              <w:rPr/>
            </w:pPr>
            <w:r w:rsidDel="00000000" w:rsidR="00000000" w:rsidRPr="00000000">
              <w:rPr>
                <w:rtl w:val="0"/>
              </w:rPr>
              <w:t xml:space="preserve">Approved by</w:t>
            </w:r>
          </w:p>
        </w:tc>
        <w:tc>
          <w:tcPr/>
          <w:p w:rsidR="00000000" w:rsidDel="00000000" w:rsidP="00000000" w:rsidRDefault="00000000" w:rsidRPr="00000000" w14:paraId="0000006C">
            <w:pPr>
              <w:rPr/>
            </w:pPr>
            <w:r w:rsidDel="00000000" w:rsidR="00000000" w:rsidRPr="00000000">
              <w:rPr>
                <w:rtl w:val="0"/>
              </w:rPr>
              <w:t xml:space="preserve">Principal </w:t>
            </w:r>
          </w:p>
        </w:tc>
      </w:tr>
      <w:tr>
        <w:trPr>
          <w:cantSplit w:val="0"/>
          <w:tblHeader w:val="0"/>
        </w:trPr>
        <w:tc>
          <w:tcPr/>
          <w:p w:rsidR="00000000" w:rsidDel="00000000" w:rsidP="00000000" w:rsidRDefault="00000000" w:rsidRPr="00000000" w14:paraId="0000006D">
            <w:pPr>
              <w:rPr/>
            </w:pPr>
            <w:r w:rsidDel="00000000" w:rsidR="00000000" w:rsidRPr="00000000">
              <w:rPr>
                <w:rtl w:val="0"/>
              </w:rPr>
              <w:t xml:space="preserve">Next scheduled review date</w:t>
            </w:r>
          </w:p>
        </w:tc>
        <w:tc>
          <w:tcPr/>
          <w:p w:rsidR="00000000" w:rsidDel="00000000" w:rsidP="00000000" w:rsidRDefault="00000000" w:rsidRPr="00000000" w14:paraId="0000006E">
            <w:pPr>
              <w:rPr/>
            </w:pPr>
            <w:r w:rsidDel="00000000" w:rsidR="00000000" w:rsidRPr="00000000">
              <w:rPr>
                <w:rtl w:val="0"/>
              </w:rPr>
              <w:t xml:space="preserve">April 2027</w:t>
            </w:r>
          </w:p>
        </w:tc>
      </w:tr>
    </w:tbl>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This policy will also be updated if significant changes are made to school grounds that require a revision of Lloyd Street School’s yard duty and supervision arrangements.</w:t>
      </w:r>
    </w:p>
    <w:sectPr>
      <w:pgSz w:h="16840" w:w="1191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urier New"/>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AU"/>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before="279" w:lineRule="auto"/>
    </w:pPr>
    <w:rPr>
      <w:b w:val="1"/>
      <w:bCs w:val="1"/>
      <w:smallCaps w:val="1"/>
      <w:color w:val="004c96"/>
      <w:sz w:val="28"/>
      <w:szCs w:val="28"/>
    </w:rPr>
  </w:style>
  <w:style w:type="paragraph" w:styleId="Heading2">
    <w:name w:val="heading 2"/>
    <w:basedOn w:val="Normal"/>
    <w:next w:val="Normal"/>
    <w:pPr>
      <w:spacing w:before="99" w:lineRule="auto"/>
    </w:pPr>
    <w:rPr>
      <w:b w:val="1"/>
      <w:bCs w:val="1"/>
      <w:color w:val="004c96"/>
    </w:rPr>
  </w:style>
  <w:style w:type="paragraph" w:styleId="Heading3">
    <w:name w:val="heading 3"/>
    <w:basedOn w:val="Normal"/>
    <w:next w:val="Normal"/>
    <w:pPr>
      <w:ind w:left="686" w:hanging="206"/>
    </w:pPr>
    <w:rPr>
      <w:b w:val="1"/>
      <w:bCs w:val="1"/>
      <w:i w:val="1"/>
      <w:iCs w:val="1"/>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qFormat w:val="1"/>
    <w:rPr>
      <w:rFonts w:ascii="Calibri" w:cs="Calibri" w:eastAsia="Calibri" w:hAnsi="Calibri"/>
      <w:lang w:bidi="en-GB" w:eastAsia="en-GB" w:val="en-GB"/>
    </w:rPr>
  </w:style>
  <w:style w:type="paragraph" w:styleId="Heading1">
    <w:name w:val="heading 1"/>
    <w:basedOn w:val="Normal"/>
    <w:link w:val="Heading1Char"/>
    <w:uiPriority w:val="9"/>
    <w:qFormat w:val="1"/>
    <w:rsid w:val="0018480E"/>
    <w:pPr>
      <w:spacing w:before="279"/>
      <w:outlineLvl w:val="0"/>
    </w:pPr>
    <w:rPr>
      <w:b w:val="1"/>
      <w:bCs w:val="1"/>
      <w:caps w:val="1"/>
      <w:color w:val="004c96" w:themeColor="accent6"/>
      <w:w w:val="105"/>
      <w:sz w:val="28"/>
      <w:szCs w:val="28"/>
      <w:lang w:val="en-AU"/>
    </w:rPr>
  </w:style>
  <w:style w:type="paragraph" w:styleId="Heading2">
    <w:name w:val="heading 2"/>
    <w:basedOn w:val="Normal"/>
    <w:uiPriority w:val="9"/>
    <w:unhideWhenUsed w:val="1"/>
    <w:qFormat w:val="1"/>
    <w:rsid w:val="0018480E"/>
    <w:pPr>
      <w:spacing w:before="99"/>
      <w:outlineLvl w:val="1"/>
    </w:pPr>
    <w:rPr>
      <w:b w:val="1"/>
      <w:bCs w:val="1"/>
      <w:color w:val="004c96" w:themeColor="accent6"/>
      <w:w w:val="110"/>
      <w:lang w:val="en-AU"/>
    </w:rPr>
  </w:style>
  <w:style w:type="paragraph" w:styleId="Heading3">
    <w:name w:val="heading 3"/>
    <w:basedOn w:val="Normal"/>
    <w:uiPriority w:val="9"/>
    <w:unhideWhenUsed w:val="1"/>
    <w:qFormat w:val="1"/>
    <w:pPr>
      <w:ind w:left="686" w:hanging="206"/>
      <w:outlineLvl w:val="2"/>
    </w:pPr>
    <w:rPr>
      <w:b w:val="1"/>
      <w:bCs w:val="1"/>
      <w:i w:val="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odyText">
    <w:name w:val="Body Text"/>
    <w:basedOn w:val="Normal"/>
    <w:link w:val="BodyTextChar"/>
    <w:uiPriority w:val="1"/>
    <w:qFormat w:val="1"/>
  </w:style>
  <w:style w:type="paragraph" w:styleId="ListParagraph">
    <w:name w:val="List Paragraph"/>
    <w:basedOn w:val="Normal"/>
    <w:uiPriority w:val="34"/>
    <w:qFormat w:val="1"/>
    <w:pPr>
      <w:spacing w:before="66"/>
      <w:ind w:left="839" w:hanging="359"/>
    </w:pPr>
  </w:style>
  <w:style w:type="paragraph" w:styleId="TableParagraph" w:customStyle="1">
    <w:name w:val="Table Paragraph"/>
    <w:basedOn w:val="Normal"/>
    <w:uiPriority w:val="1"/>
    <w:qFormat w:val="1"/>
    <w:pPr>
      <w:ind w:left="79"/>
    </w:pPr>
  </w:style>
  <w:style w:type="character" w:styleId="Hyperlink">
    <w:name w:val="Hyperlink"/>
    <w:basedOn w:val="DefaultParagraphFont"/>
    <w:uiPriority w:val="99"/>
    <w:unhideWhenUsed w:val="1"/>
    <w:rsid w:val="00815E84"/>
    <w:rPr>
      <w:color w:val="0071ce" w:themeColor="hyperlink"/>
      <w:u w:val="single"/>
    </w:rPr>
  </w:style>
  <w:style w:type="character" w:styleId="UnresolvedMention">
    <w:name w:val="Unresolved Mention"/>
    <w:basedOn w:val="DefaultParagraphFont"/>
    <w:uiPriority w:val="99"/>
    <w:semiHidden w:val="1"/>
    <w:unhideWhenUsed w:val="1"/>
    <w:rsid w:val="00815E84"/>
    <w:rPr>
      <w:color w:val="605e5c"/>
      <w:shd w:color="auto" w:fill="e1dfdd" w:val="clear"/>
    </w:rPr>
  </w:style>
  <w:style w:type="table" w:styleId="TableGrid">
    <w:name w:val="Table Grid"/>
    <w:basedOn w:val="TableNormal"/>
    <w:uiPriority w:val="39"/>
    <w:rsid w:val="00815E84"/>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Header">
    <w:name w:val="header"/>
    <w:basedOn w:val="Normal"/>
    <w:link w:val="HeaderChar"/>
    <w:uiPriority w:val="99"/>
    <w:unhideWhenUsed w:val="1"/>
    <w:rsid w:val="00121FF8"/>
    <w:pPr>
      <w:tabs>
        <w:tab w:val="center" w:pos="4513"/>
        <w:tab w:val="right" w:pos="9026"/>
      </w:tabs>
    </w:pPr>
  </w:style>
  <w:style w:type="character" w:styleId="HeaderChar" w:customStyle="1">
    <w:name w:val="Header Char"/>
    <w:basedOn w:val="DefaultParagraphFont"/>
    <w:link w:val="Header"/>
    <w:uiPriority w:val="99"/>
    <w:rsid w:val="00121FF8"/>
    <w:rPr>
      <w:rFonts w:ascii="Calibri" w:cs="Calibri" w:eastAsia="Calibri" w:hAnsi="Calibri"/>
      <w:lang w:bidi="en-GB" w:eastAsia="en-GB" w:val="en-GB"/>
    </w:rPr>
  </w:style>
  <w:style w:type="paragraph" w:styleId="Footer">
    <w:name w:val="footer"/>
    <w:basedOn w:val="Normal"/>
    <w:link w:val="FooterChar"/>
    <w:uiPriority w:val="99"/>
    <w:unhideWhenUsed w:val="1"/>
    <w:rsid w:val="00121FF8"/>
    <w:pPr>
      <w:tabs>
        <w:tab w:val="center" w:pos="4513"/>
        <w:tab w:val="right" w:pos="9026"/>
      </w:tabs>
    </w:pPr>
  </w:style>
  <w:style w:type="character" w:styleId="FooterChar" w:customStyle="1">
    <w:name w:val="Footer Char"/>
    <w:basedOn w:val="DefaultParagraphFont"/>
    <w:link w:val="Footer"/>
    <w:uiPriority w:val="99"/>
    <w:rsid w:val="00121FF8"/>
    <w:rPr>
      <w:rFonts w:ascii="Calibri" w:cs="Calibri" w:eastAsia="Calibri" w:hAnsi="Calibri"/>
      <w:lang w:bidi="en-GB" w:eastAsia="en-GB" w:val="en-GB"/>
    </w:rPr>
  </w:style>
  <w:style w:type="character" w:styleId="CommentReference">
    <w:name w:val="annotation reference"/>
    <w:basedOn w:val="DefaultParagraphFont"/>
    <w:uiPriority w:val="99"/>
    <w:semiHidden w:val="1"/>
    <w:unhideWhenUsed w:val="1"/>
    <w:rsid w:val="00861D4E"/>
    <w:rPr>
      <w:sz w:val="16"/>
      <w:szCs w:val="16"/>
    </w:rPr>
  </w:style>
  <w:style w:type="paragraph" w:styleId="CommentText">
    <w:name w:val="annotation text"/>
    <w:basedOn w:val="Normal"/>
    <w:link w:val="CommentTextChar"/>
    <w:uiPriority w:val="99"/>
    <w:unhideWhenUsed w:val="1"/>
    <w:rsid w:val="00861D4E"/>
    <w:rPr>
      <w:sz w:val="20"/>
      <w:szCs w:val="20"/>
    </w:rPr>
  </w:style>
  <w:style w:type="character" w:styleId="CommentTextChar" w:customStyle="1">
    <w:name w:val="Comment Text Char"/>
    <w:basedOn w:val="DefaultParagraphFont"/>
    <w:link w:val="CommentText"/>
    <w:uiPriority w:val="99"/>
    <w:rsid w:val="00861D4E"/>
    <w:rPr>
      <w:rFonts w:ascii="Calibri" w:cs="Calibri" w:eastAsia="Calibri" w:hAnsi="Calibri"/>
      <w:sz w:val="20"/>
      <w:szCs w:val="20"/>
      <w:lang w:bidi="en-GB" w:eastAsia="en-GB" w:val="en-GB"/>
    </w:rPr>
  </w:style>
  <w:style w:type="paragraph" w:styleId="CommentSubject">
    <w:name w:val="annotation subject"/>
    <w:basedOn w:val="CommentText"/>
    <w:next w:val="CommentText"/>
    <w:link w:val="CommentSubjectChar"/>
    <w:uiPriority w:val="99"/>
    <w:semiHidden w:val="1"/>
    <w:unhideWhenUsed w:val="1"/>
    <w:rsid w:val="00861D4E"/>
    <w:rPr>
      <w:b w:val="1"/>
      <w:bCs w:val="1"/>
    </w:rPr>
  </w:style>
  <w:style w:type="character" w:styleId="CommentSubjectChar" w:customStyle="1">
    <w:name w:val="Comment Subject Char"/>
    <w:basedOn w:val="CommentTextChar"/>
    <w:link w:val="CommentSubject"/>
    <w:uiPriority w:val="99"/>
    <w:semiHidden w:val="1"/>
    <w:rsid w:val="00861D4E"/>
    <w:rPr>
      <w:rFonts w:ascii="Calibri" w:cs="Calibri" w:eastAsia="Calibri" w:hAnsi="Calibri"/>
      <w:b w:val="1"/>
      <w:bCs w:val="1"/>
      <w:sz w:val="20"/>
      <w:szCs w:val="20"/>
      <w:lang w:bidi="en-GB" w:eastAsia="en-GB" w:val="en-GB"/>
    </w:rPr>
  </w:style>
  <w:style w:type="character" w:styleId="FollowedHyperlink">
    <w:name w:val="FollowedHyperlink"/>
    <w:basedOn w:val="DefaultParagraphFont"/>
    <w:uiPriority w:val="99"/>
    <w:semiHidden w:val="1"/>
    <w:unhideWhenUsed w:val="1"/>
    <w:rsid w:val="00871CEF"/>
    <w:rPr>
      <w:color w:val="86189c" w:themeColor="followedHyperlink"/>
      <w:u w:val="single"/>
    </w:rPr>
  </w:style>
  <w:style w:type="character" w:styleId="FootnoteReference">
    <w:name w:val="footnote reference"/>
    <w:basedOn w:val="DefaultParagraphFont"/>
    <w:uiPriority w:val="99"/>
    <w:semiHidden w:val="1"/>
    <w:unhideWhenUsed w:val="1"/>
    <w:rsid w:val="007227B3"/>
    <w:rPr>
      <w:vertAlign w:val="superscript"/>
    </w:rPr>
  </w:style>
  <w:style w:type="paragraph" w:styleId="FootnoteText">
    <w:name w:val="footnote text"/>
    <w:basedOn w:val="Normal"/>
    <w:link w:val="FootnoteTextChar"/>
    <w:uiPriority w:val="99"/>
    <w:semiHidden w:val="1"/>
    <w:unhideWhenUsed w:val="1"/>
    <w:rsid w:val="007227B3"/>
    <w:rPr>
      <w:sz w:val="20"/>
      <w:szCs w:val="20"/>
    </w:rPr>
  </w:style>
  <w:style w:type="character" w:styleId="FootnoteTextChar" w:customStyle="1">
    <w:name w:val="Footnote Text Char"/>
    <w:basedOn w:val="DefaultParagraphFont"/>
    <w:link w:val="FootnoteText"/>
    <w:uiPriority w:val="99"/>
    <w:semiHidden w:val="1"/>
    <w:rsid w:val="007227B3"/>
    <w:rPr>
      <w:rFonts w:ascii="Calibri" w:cs="Calibri" w:eastAsia="Calibri" w:hAnsi="Calibri"/>
      <w:sz w:val="20"/>
      <w:szCs w:val="20"/>
      <w:lang w:bidi="en-GB" w:eastAsia="en-GB" w:val="en-GB"/>
    </w:rPr>
  </w:style>
  <w:style w:type="paragraph" w:styleId="IntenseQuote">
    <w:name w:val="Intense Quote"/>
    <w:basedOn w:val="Normal"/>
    <w:next w:val="Normal"/>
    <w:link w:val="IntenseQuoteChar"/>
    <w:uiPriority w:val="30"/>
    <w:qFormat w:val="1"/>
    <w:rsid w:val="00F637E7"/>
    <w:pPr>
      <w:pBdr>
        <w:top w:color="004c96" w:space="10" w:sz="4" w:themeColor="accent1" w:val="single"/>
        <w:bottom w:color="004c96" w:space="10" w:sz="4" w:themeColor="accent1" w:val="single"/>
      </w:pBdr>
      <w:spacing w:after="360" w:before="360"/>
      <w:ind w:left="864" w:right="864"/>
      <w:jc w:val="center"/>
    </w:pPr>
    <w:rPr>
      <w:i w:val="1"/>
      <w:iCs w:val="1"/>
      <w:color w:val="004c96" w:themeColor="accent1"/>
    </w:rPr>
  </w:style>
  <w:style w:type="character" w:styleId="IntenseQuoteChar" w:customStyle="1">
    <w:name w:val="Intense Quote Char"/>
    <w:basedOn w:val="DefaultParagraphFont"/>
    <w:link w:val="IntenseQuote"/>
    <w:uiPriority w:val="30"/>
    <w:rsid w:val="00F637E7"/>
    <w:rPr>
      <w:rFonts w:ascii="Calibri" w:cs="Calibri" w:eastAsia="Calibri" w:hAnsi="Calibri"/>
      <w:i w:val="1"/>
      <w:iCs w:val="1"/>
      <w:color w:val="004c96" w:themeColor="accent1"/>
      <w:lang w:bidi="en-GB" w:eastAsia="en-GB" w:val="en-GB"/>
    </w:rPr>
  </w:style>
  <w:style w:type="character" w:styleId="Heading1Char" w:customStyle="1">
    <w:name w:val="Heading 1 Char"/>
    <w:basedOn w:val="DefaultParagraphFont"/>
    <w:link w:val="Heading1"/>
    <w:uiPriority w:val="9"/>
    <w:rsid w:val="00295633"/>
    <w:rPr>
      <w:rFonts w:ascii="Calibri" w:cs="Calibri" w:eastAsia="Calibri" w:hAnsi="Calibri"/>
      <w:b w:val="1"/>
      <w:bCs w:val="1"/>
      <w:caps w:val="1"/>
      <w:color w:val="004c96" w:themeColor="accent6"/>
      <w:w w:val="105"/>
      <w:sz w:val="28"/>
      <w:szCs w:val="28"/>
      <w:lang w:bidi="en-GB" w:eastAsia="en-GB" w:val="en-AU"/>
    </w:rPr>
  </w:style>
  <w:style w:type="table" w:styleId="TableGrid1" w:customStyle="1">
    <w:name w:val="Table Grid1"/>
    <w:basedOn w:val="TableNormal"/>
    <w:next w:val="TableGrid"/>
    <w:uiPriority w:val="39"/>
    <w:rsid w:val="00F018B5"/>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BodyTextChar" w:customStyle="1">
    <w:name w:val="Body Text Char"/>
    <w:basedOn w:val="DefaultParagraphFont"/>
    <w:link w:val="BodyText"/>
    <w:uiPriority w:val="1"/>
    <w:rsid w:val="00C72B13"/>
    <w:rPr>
      <w:rFonts w:ascii="Calibri" w:cs="Calibri" w:eastAsia="Calibri" w:hAnsi="Calibri"/>
      <w:lang w:bidi="en-GB" w:eastAsia="en-GB" w:val="en-GB"/>
    </w:rPr>
  </w:style>
  <w:style w:type="paragraph" w:styleId="NormalWeb">
    <w:name w:val="Normal (Web)"/>
    <w:basedOn w:val="Normal"/>
    <w:uiPriority w:val="99"/>
    <w:unhideWhenUsed w:val="1"/>
    <w:rsid w:val="003C637F"/>
    <w:pPr>
      <w:widowControl w:val="1"/>
      <w:autoSpaceDE w:val="1"/>
      <w:autoSpaceDN w:val="1"/>
      <w:spacing w:after="100" w:afterAutospacing="1" w:before="100" w:beforeAutospacing="1"/>
    </w:pPr>
    <w:rPr>
      <w:rFonts w:eastAsiaTheme="minorHAnsi"/>
      <w:lang w:bidi="ar-SA" w:eastAsia="en-AU" w:val="en-AU"/>
    </w:rPr>
  </w:style>
  <w:style w:type="paragraph" w:styleId="Revision">
    <w:name w:val="Revision"/>
    <w:hidden w:val="1"/>
    <w:uiPriority w:val="99"/>
    <w:semiHidden w:val="1"/>
    <w:rsid w:val="004529D8"/>
    <w:pPr>
      <w:widowControl w:val="1"/>
      <w:autoSpaceDE w:val="1"/>
      <w:autoSpaceDN w:val="1"/>
    </w:pPr>
    <w:rPr>
      <w:rFonts w:ascii="Calibri" w:cs="Calibri" w:eastAsia="Calibri" w:hAnsi="Calibri"/>
      <w:lang w:bidi="en-GB" w:eastAsia="en-GB" w:val="en-GB"/>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2.education.vic.gov.au/pal/child-safe-standards/policy" TargetMode="External"/><Relationship Id="rId10" Type="http://schemas.openxmlformats.org/officeDocument/2006/relationships/hyperlink" Target="https://www2.education.vic.gov.au/pal/cybersafety/policy" TargetMode="External"/><Relationship Id="rId13" Type="http://schemas.openxmlformats.org/officeDocument/2006/relationships/hyperlink" Target="https://www2.education.vic.gov.au/pal/duty-of-care/policy" TargetMode="External"/><Relationship Id="rId12" Type="http://schemas.openxmlformats.org/officeDocument/2006/relationships/hyperlink" Target="https://www2.education.vic.gov.au/pal/cybersafety/policy"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2.education.vic.gov.au/pal/excursions/policy" TargetMode="External"/><Relationship Id="rId14" Type="http://schemas.openxmlformats.org/officeDocument/2006/relationships/hyperlink" Target="https://www2.education.vic.gov.au/pal/excursions/policy"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Corporate blue">
      <a:dk1>
        <a:srgbClr val="000000"/>
      </a:dk1>
      <a:lt1>
        <a:srgbClr val="FFFFFF"/>
      </a:lt1>
      <a:dk2>
        <a:srgbClr val="000000"/>
      </a:dk2>
      <a:lt2>
        <a:srgbClr val="E7E6E6"/>
      </a:lt2>
      <a:accent1>
        <a:srgbClr val="004C96"/>
      </a:accent1>
      <a:accent2>
        <a:srgbClr val="201547"/>
      </a:accent2>
      <a:accent3>
        <a:srgbClr val="86189C"/>
      </a:accent3>
      <a:accent4>
        <a:srgbClr val="00B2A8"/>
      </a:accent4>
      <a:accent5>
        <a:srgbClr val="53565A"/>
      </a:accent5>
      <a:accent6>
        <a:srgbClr val="004C96"/>
      </a:accent6>
      <a:hlink>
        <a:srgbClr val="0071CE"/>
      </a:hlink>
      <a:folHlink>
        <a:srgbClr val="86189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cgiR31KURu5AzgNEYozz4tZspg==">CgMxLjAyDmgubXhjYnY3ajFyZDYzMg5oLjdya255YzQ0cmtxdjIIaC5namRneHM4AGpICjZzdWdnZXN0SWRJbXBvcnRiZjIwMzdkOC04MDU0LTRjODUtOWU0Ni1mYjc3OTE5NmQ4MTVfMTUSDkRhbmljYSBNdXJmZXR0akgKNnN1Z2dlc3RJZEltcG9ydGJmMjAzN2Q4LTgwNTQtNGM4NS05ZTQ2LWZiNzc5MTk2ZDgxNV8xMBIORGFuaWNhIE11cmZldHRqSAo2c3VnZ2VzdElkSW1wb3J0YmYyMDM3ZDgtODA1NC00Yzg1LTllNDYtZmI3NzkxOTZkODE1XzEzEg5EYW5pY2EgTXVyZmV0dGpICjZzdWdnZXN0SWRJbXBvcnRiZjIwMzdkOC04MDU0LTRjODUtOWU0Ni1mYjc3OTE5NmQ4MTVfMjASDkRhbmljYSBNdXJmZXR0akgKNnN1Z2dlc3RJZEltcG9ydGJmMjAzN2Q4LTgwNTQtNGM4NS05ZTQ2LWZiNzc5MTk2ZDgxNV8yNBIORGFuaWNhIE11cmZldHRqSAo2c3VnZ2VzdElkSW1wb3J0YmYyMDM3ZDgtODA1NC00Yzg1LTllNDYtZmI3NzkxOTZkODE1XzE3Eg5EYW5pY2EgTXVyZmV0dGpICjZzdWdnZXN0SWRJbXBvcnRiZjIwMzdkOC04MDU0LTRjODUtOWU0Ni1mYjc3OTE5NmQ4MTVfMjISDkRhbmljYSBNdXJmZXR0akgKNnN1Z2dlc3RJZEltcG9ydGJmMjAzN2Q4LTgwNTQtNGM4NS05ZTQ2LWZiNzc5MTk2ZDgxNV8xNBIORGFuaWNhIE11cmZldHRqSAo2c3VnZ2VzdElkSW1wb3J0YmYyMDM3ZDgtODA1NC00Yzg1LTllNDYtZmI3NzkxOTZkODE1XzE4Eg5EYW5pY2EgTXVyZmV0dGpHCjVzdWdnZXN0SWRJbXBvcnRiZjIwMzdkOC04MDU0LTRjODUtOWU0Ni1mYjc3OTE5NmQ4MTVfMRIORGFuaWNhIE11cmZldHRqRwo1c3VnZ2VzdElkSW1wb3J0YmYyMDM3ZDgtODA1NC00Yzg1LTllNDYtZmI3NzkxOTZkODE1XzgSDkRhbmljYSBNdXJmZXR0ciExdHJuSmR1X0UtZjdLUU9Ra21IQldTY3A3dzJxajRsR2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2022-08-05T08:33:00Z</dcterms:created>
  <dc:creator>Grant Godino</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2020-02-04T00:00:00Z</vt:filetime>
  </property>
  <property fmtid="{D5CDD505-2E9C-101B-9397-08002B2CF9AE}" pid="3" name="Creator">
    <vt:lpwstr>Adobe InDesign CC 13.1 (Windows)</vt:lpwstr>
  </property>
  <property fmtid="{D5CDD505-2E9C-101B-9397-08002B2CF9AE}" pid="4" name="LastSaved">
    <vt:filetime>2021-09-23T00:00:00Z</vt:filetime>
  </property>
  <property fmtid="{D5CDD505-2E9C-101B-9397-08002B2CF9AE}" pid="5" name="ContentTypeId">
    <vt:lpwstr>0x0101004F5D6DAEBA1FDD42B4FB6C7A886596AD</vt:lpwstr>
  </property>
  <property fmtid="{D5CDD505-2E9C-101B-9397-08002B2CF9AE}" pid="6" name="DocumentSetDescription">
    <vt:lpwstr>Thorpdale Primary School</vt:lpwstr>
  </property>
  <property fmtid="{D5CDD505-2E9C-101B-9397-08002B2CF9AE}" pid="7" name="Order">
    <vt:r8>45400.0</vt:r8>
  </property>
  <property fmtid="{D5CDD505-2E9C-101B-9397-08002B2CF9AE}" pid="8" name="URL">
    <vt:lpwstr/>
  </property>
  <property fmtid="{D5CDD505-2E9C-101B-9397-08002B2CF9AE}" pid="9" name="Cc">
    <vt:lpwstr/>
  </property>
  <property fmtid="{D5CDD505-2E9C-101B-9397-08002B2CF9AE}" pid="10" name="From1">
    <vt:lpwstr/>
  </property>
  <property fmtid="{D5CDD505-2E9C-101B-9397-08002B2CF9AE}" pid="11" name="xd_ProgID">
    <vt:lpwstr/>
  </property>
  <property fmtid="{D5CDD505-2E9C-101B-9397-08002B2CF9AE}" pid="12" name="Attachment">
    <vt:bool>false</vt:bool>
  </property>
  <property fmtid="{D5CDD505-2E9C-101B-9397-08002B2CF9AE}" pid="13" name="TemplateUrl">
    <vt:lpwstr/>
  </property>
  <property fmtid="{D5CDD505-2E9C-101B-9397-08002B2CF9AE}" pid="14" name="To">
    <vt:lpwstr/>
  </property>
  <property fmtid="{D5CDD505-2E9C-101B-9397-08002B2CF9AE}" pid="15" name="Email Categories">
    <vt:lpwstr/>
  </property>
  <property fmtid="{D5CDD505-2E9C-101B-9397-08002B2CF9AE}" pid="16" name="IconOverlay">
    <vt:lpwstr/>
  </property>
  <property fmtid="{D5CDD505-2E9C-101B-9397-08002B2CF9AE}" pid="17" name="Bcc">
    <vt:lpwstr/>
  </property>
  <property fmtid="{D5CDD505-2E9C-101B-9397-08002B2CF9AE}" pid="18" name="Email Subject">
    <vt:lpwstr/>
  </property>
  <property fmtid="{D5CDD505-2E9C-101B-9397-08002B2CF9AE}" pid="19" name="Conversation">
    <vt:lpwstr/>
  </property>
  <property fmtid="{D5CDD505-2E9C-101B-9397-08002B2CF9AE}" pid="20" name="_SourceUrl">
    <vt:lpwstr/>
  </property>
  <property fmtid="{D5CDD505-2E9C-101B-9397-08002B2CF9AE}" pid="21" name="_SharedFileIndex">
    <vt:lpwstr/>
  </property>
  <property fmtid="{D5CDD505-2E9C-101B-9397-08002B2CF9AE}" pid="22" name="EmHasAttachments">
    <vt:bool>true</vt:bool>
  </property>
</Properties>
</file>